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495" w:rsidRDefault="000945FA" w:rsidP="00075495">
      <w:pPr>
        <w:pStyle w:val="a5"/>
        <w:jc w:val="left"/>
      </w:pPr>
      <w:r>
        <w:rPr>
          <w:noProof/>
          <w:lang w:eastAsia="ru-RU"/>
        </w:rPr>
        <w:t xml:space="preserve">      </w:t>
      </w:r>
      <w:r w:rsidRPr="000945F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2" descr="F:\Локальный акт р правилах при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кальный акт р правилах прием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t xml:space="preserve">                                                            </w:t>
      </w:r>
      <w:r w:rsidR="00075495">
        <w:t xml:space="preserve">                </w:t>
      </w:r>
      <w:r w:rsidR="00075495">
        <w:rPr>
          <w:noProof/>
          <w:lang w:eastAsia="ru-RU"/>
        </w:rPr>
        <w:drawing>
          <wp:inline distT="0" distB="0" distL="0" distR="0">
            <wp:extent cx="935665" cy="882502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495" w:rsidRPr="00E104B6" w:rsidRDefault="00075495" w:rsidP="00075495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 xml:space="preserve">ОБЩЕРОССИЙСКАЯ ОБЩЕСТВЕННО-ГОСУДАРСТВЕННАЯ ОРГАНИЗАЦИЯ </w:t>
      </w:r>
    </w:p>
    <w:p w:rsidR="00075495" w:rsidRDefault="00075495" w:rsidP="00075495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>(ДОСААФ РОССИИ)МО ООГО ДОСААФ РОССИИ Г. ЗМЕИНОГОРСКА АЛТА</w:t>
      </w:r>
      <w:r>
        <w:rPr>
          <w:rFonts w:ascii="Times New Roman" w:hAnsi="Times New Roman" w:cs="Times New Roman"/>
        </w:rPr>
        <w:t xml:space="preserve">ЙСКОГО КРАЯ  </w:t>
      </w:r>
    </w:p>
    <w:p w:rsidR="00075495" w:rsidRPr="00D45EAC" w:rsidRDefault="00075495" w:rsidP="00075495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</w:rPr>
        <w:t xml:space="preserve">        </w:t>
      </w:r>
      <w:r>
        <w:t xml:space="preserve"> </w:t>
      </w:r>
    </w:p>
    <w:p w:rsidR="00B55C65" w:rsidRPr="00B55C65" w:rsidRDefault="003A3CC5" w:rsidP="00B55C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протокол №07 от 16.04.2017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г.</w:t>
      </w:r>
    </w:p>
    <w:p w:rsidR="00B55C65" w:rsidRPr="00B55C65" w:rsidRDefault="00B55C65" w:rsidP="00B55C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B55C65" w:rsidRDefault="00B55C65" w:rsidP="00B55C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B55C65" w:rsidRDefault="005E4202" w:rsidP="005E420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                                                                  </w:t>
      </w:r>
      <w:r w:rsidR="00B55C65"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УТВЕРЖДАЮ:</w:t>
      </w:r>
    </w:p>
    <w:p w:rsidR="00C00FA5" w:rsidRPr="00C00FA5" w:rsidRDefault="00C00FA5" w:rsidP="00C00FA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C00FA5">
        <w:rPr>
          <w:rFonts w:ascii="Arial" w:eastAsia="Times New Roman" w:hAnsi="Arial" w:cs="Arial"/>
          <w:bCs/>
          <w:color w:val="000000"/>
          <w:sz w:val="18"/>
          <w:szCs w:val="18"/>
        </w:rPr>
        <w:t>МО ООГО ДОСААФ РОССИИ г. ЗМЕИНОГОРСКА</w:t>
      </w:r>
    </w:p>
    <w:p w:rsidR="00C00FA5" w:rsidRPr="00B55C65" w:rsidRDefault="00C00FA5" w:rsidP="00C00FA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C00FA5">
        <w:rPr>
          <w:rFonts w:ascii="Arial" w:eastAsia="Times New Roman" w:hAnsi="Arial" w:cs="Arial"/>
          <w:bCs/>
          <w:color w:val="000000"/>
          <w:sz w:val="18"/>
          <w:szCs w:val="18"/>
        </w:rPr>
        <w:t>АЛТАЙСКОГО КРАЯ</w:t>
      </w:r>
    </w:p>
    <w:p w:rsidR="00C00FA5" w:rsidRPr="00C00FA5" w:rsidRDefault="00C00FA5" w:rsidP="00C00FA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Cs/>
          <w:color w:val="000000"/>
          <w:sz w:val="18"/>
          <w:szCs w:val="18"/>
        </w:rPr>
      </w:pPr>
      <w:r w:rsidRPr="00C00FA5">
        <w:rPr>
          <w:rFonts w:ascii="Arial" w:eastAsia="Times New Roman" w:hAnsi="Arial" w:cs="Arial"/>
          <w:color w:val="000000"/>
          <w:sz w:val="20"/>
          <w:szCs w:val="20"/>
        </w:rPr>
        <w:t>Председатель</w:t>
      </w:r>
      <w:r w:rsidR="00B55C65" w:rsidRPr="00B55C65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C00FA5">
        <w:rPr>
          <w:rFonts w:ascii="Arial" w:eastAsia="Times New Roman" w:hAnsi="Arial" w:cs="Arial"/>
          <w:bCs/>
          <w:color w:val="000000"/>
          <w:sz w:val="18"/>
          <w:szCs w:val="18"/>
        </w:rPr>
        <w:t xml:space="preserve">МО ООГО 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«</w:t>
      </w:r>
      <w:r w:rsidRPr="00C00FA5">
        <w:rPr>
          <w:rFonts w:ascii="Arial" w:eastAsia="Times New Roman" w:hAnsi="Arial" w:cs="Arial"/>
          <w:bCs/>
          <w:color w:val="000000"/>
          <w:sz w:val="18"/>
          <w:szCs w:val="18"/>
        </w:rPr>
        <w:t>ДОСААФ РОССИИ г. ЗМЕИНОГОРСКА</w:t>
      </w:r>
    </w:p>
    <w:p w:rsidR="00C00FA5" w:rsidRPr="00B55C65" w:rsidRDefault="00C00FA5" w:rsidP="00C00FA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C00FA5">
        <w:rPr>
          <w:rFonts w:ascii="Arial" w:eastAsia="Times New Roman" w:hAnsi="Arial" w:cs="Arial"/>
          <w:bCs/>
          <w:color w:val="000000"/>
          <w:sz w:val="18"/>
          <w:szCs w:val="18"/>
        </w:rPr>
        <w:t>АЛТАЙСКОГО КРАЯ</w:t>
      </w:r>
      <w:r>
        <w:rPr>
          <w:rFonts w:ascii="Arial" w:eastAsia="Times New Roman" w:hAnsi="Arial" w:cs="Arial"/>
          <w:bCs/>
          <w:color w:val="000000"/>
          <w:sz w:val="18"/>
          <w:szCs w:val="18"/>
        </w:rPr>
        <w:t>»</w:t>
      </w:r>
    </w:p>
    <w:p w:rsidR="00B55C65" w:rsidRPr="00B55C65" w:rsidRDefault="00C00FA5" w:rsidP="00C00F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B55C65" w:rsidRPr="00B55C65" w:rsidRDefault="00B55C65" w:rsidP="00B55C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</w:rPr>
      </w:pPr>
    </w:p>
    <w:p w:rsidR="00B55C65" w:rsidRPr="00B55C65" w:rsidRDefault="00B55C65" w:rsidP="00B55C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__</w:t>
      </w:r>
      <w:r w:rsidR="00C00FA5">
        <w:rPr>
          <w:rFonts w:ascii="Arial" w:eastAsia="Times New Roman" w:hAnsi="Arial" w:cs="Arial"/>
          <w:color w:val="000000"/>
          <w:sz w:val="24"/>
          <w:szCs w:val="24"/>
        </w:rPr>
        <w:t>_________________ /Ю.А.Рейх</w:t>
      </w:r>
      <w:r w:rsidRPr="00B55C65">
        <w:rPr>
          <w:rFonts w:ascii="Arial" w:eastAsia="Times New Roman" w:hAnsi="Arial" w:cs="Arial"/>
          <w:color w:val="000000"/>
          <w:sz w:val="24"/>
          <w:szCs w:val="24"/>
        </w:rPr>
        <w:t>/</w:t>
      </w:r>
    </w:p>
    <w:p w:rsidR="00B55C65" w:rsidRPr="00B55C65" w:rsidRDefault="00B55C65" w:rsidP="00B55C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B55C65" w:rsidRDefault="003A3CC5" w:rsidP="00B55C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приказ №12 от «10» апреля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 201</w:t>
      </w:r>
      <w:r>
        <w:rPr>
          <w:rFonts w:ascii="Arial" w:eastAsia="Times New Roman" w:hAnsi="Arial" w:cs="Arial"/>
          <w:color w:val="000000"/>
          <w:sz w:val="24"/>
          <w:szCs w:val="24"/>
        </w:rPr>
        <w:t>7г.</w:t>
      </w:r>
    </w:p>
    <w:p w:rsidR="00B55C65" w:rsidRPr="00B55C65" w:rsidRDefault="00B55C65" w:rsidP="00B55C6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Правила внутреннего распорядка учащихся</w:t>
      </w:r>
    </w:p>
    <w:p w:rsidR="00B55C65" w:rsidRPr="00B55C65" w:rsidRDefault="00B55C65" w:rsidP="00B55C6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B55C65" w:rsidRDefault="00B55C65" w:rsidP="00B55C65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Общие положения</w:t>
      </w:r>
    </w:p>
    <w:p w:rsidR="00D9546B" w:rsidRPr="00B55C65" w:rsidRDefault="00B55C65" w:rsidP="00D9546B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0"/>
          <w:szCs w:val="20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Настоящие Правила внутреннего распорядка учащихся разработаны в соответствии с Федеральным законом от 29 декабря 2012 г. № 273-ФЗ «Об образовании в Российской Федерации» и Порядком применения к обучающимся и снятия с обучающихся мер дисциплинарного взыскания, утвержденным приказом Министерства образования и науки Российской Федер</w:t>
      </w:r>
      <w:r w:rsidR="006D1BE3">
        <w:rPr>
          <w:rFonts w:ascii="Arial" w:eastAsia="Times New Roman" w:hAnsi="Arial" w:cs="Arial"/>
          <w:color w:val="000000"/>
          <w:sz w:val="24"/>
          <w:szCs w:val="24"/>
        </w:rPr>
        <w:t xml:space="preserve">ации от 15 марта 2013 г. № 185, </w:t>
      </w:r>
      <w:r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уставом </w:t>
      </w:r>
      <w:r w:rsidR="00D9546B">
        <w:rPr>
          <w:rFonts w:ascii="Arial" w:eastAsia="Times New Roman" w:hAnsi="Arial" w:cs="Arial"/>
          <w:color w:val="000000"/>
          <w:sz w:val="24"/>
          <w:szCs w:val="24"/>
        </w:rPr>
        <w:t xml:space="preserve">Общероссийской общественно-государственной организации  «добровольное общество содействия армии, </w:t>
      </w:r>
      <w:r w:rsidR="006D1BE3">
        <w:rPr>
          <w:rFonts w:ascii="Arial" w:eastAsia="Times New Roman" w:hAnsi="Arial" w:cs="Arial"/>
          <w:color w:val="000000"/>
          <w:sz w:val="24"/>
          <w:szCs w:val="24"/>
        </w:rPr>
        <w:t>авиа</w:t>
      </w:r>
      <w:r w:rsidR="00D9546B">
        <w:rPr>
          <w:rFonts w:ascii="Arial" w:eastAsia="Times New Roman" w:hAnsi="Arial" w:cs="Arial"/>
          <w:color w:val="000000"/>
          <w:sz w:val="24"/>
          <w:szCs w:val="24"/>
        </w:rPr>
        <w:t>ции и флоту России»</w:t>
      </w:r>
      <w:r w:rsidR="006D1BE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9546B">
        <w:rPr>
          <w:rFonts w:ascii="Arial" w:eastAsia="Times New Roman" w:hAnsi="Arial" w:cs="Arial"/>
          <w:color w:val="000000"/>
          <w:sz w:val="24"/>
          <w:szCs w:val="24"/>
        </w:rPr>
        <w:t xml:space="preserve">,с учетом мнения </w:t>
      </w:r>
      <w:r w:rsidRPr="00B55C65">
        <w:rPr>
          <w:rFonts w:ascii="Arial" w:eastAsia="Times New Roman" w:hAnsi="Arial" w:cs="Arial"/>
          <w:color w:val="000000"/>
          <w:sz w:val="24"/>
          <w:szCs w:val="24"/>
        </w:rPr>
        <w:t>совета</w:t>
      </w:r>
      <w:r w:rsidR="00D9546B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="000A4432">
        <w:rPr>
          <w:rFonts w:ascii="Arial" w:eastAsia="Times New Roman" w:hAnsi="Arial" w:cs="Arial"/>
          <w:color w:val="000000"/>
          <w:sz w:val="20"/>
          <w:szCs w:val="20"/>
        </w:rPr>
        <w:t>МО ООГО «</w:t>
      </w:r>
      <w:r w:rsidR="00D9546B" w:rsidRPr="00D9546B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ДОСААФ РОССИИ г. ЗМЕИНОГОРСК</w:t>
      </w:r>
      <w:r w:rsidR="006D1BE3">
        <w:rPr>
          <w:rFonts w:ascii="Arial" w:eastAsia="Times New Roman" w:hAnsi="Arial" w:cs="Arial"/>
          <w:bCs/>
          <w:color w:val="000000"/>
          <w:sz w:val="20"/>
          <w:szCs w:val="20"/>
        </w:rPr>
        <w:t>А</w:t>
      </w:r>
      <w:r w:rsidR="00D9546B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</w:t>
      </w:r>
      <w:r w:rsidR="00D9546B" w:rsidRPr="00D9546B">
        <w:rPr>
          <w:rFonts w:ascii="Arial" w:eastAsia="Times New Roman" w:hAnsi="Arial" w:cs="Arial"/>
          <w:bCs/>
          <w:color w:val="000000"/>
          <w:sz w:val="20"/>
          <w:szCs w:val="20"/>
        </w:rPr>
        <w:t>АЛТАЙСКОГО КРАЯ</w:t>
      </w:r>
      <w:r w:rsidR="000A4432">
        <w:rPr>
          <w:rFonts w:ascii="Arial" w:eastAsia="Times New Roman" w:hAnsi="Arial" w:cs="Arial"/>
          <w:bCs/>
          <w:color w:val="000000"/>
          <w:sz w:val="20"/>
          <w:szCs w:val="20"/>
        </w:rPr>
        <w:t>»</w:t>
      </w:r>
    </w:p>
    <w:p w:rsidR="00B55C65" w:rsidRPr="00B55C65" w:rsidRDefault="00B55C65" w:rsidP="006D1BE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</w:rPr>
      </w:pPr>
    </w:p>
    <w:p w:rsidR="008E4603" w:rsidRPr="00B55C65" w:rsidRDefault="00B55C65" w:rsidP="008E4603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0"/>
          <w:szCs w:val="20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Настоящие Правила регулируют режим организации образовательного процесса, права и обязанности учащихся, применение поощрения и мер дисциплинарного взыскания к учащимся </w:t>
      </w:r>
      <w:r w:rsidR="008E4603">
        <w:rPr>
          <w:rFonts w:ascii="Arial" w:eastAsia="Times New Roman" w:hAnsi="Arial" w:cs="Arial"/>
          <w:color w:val="000000"/>
          <w:sz w:val="20"/>
          <w:szCs w:val="20"/>
        </w:rPr>
        <w:t>МО ООГО «</w:t>
      </w:r>
      <w:r w:rsidR="008E4603" w:rsidRPr="00D9546B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ДОСААФ РОССИИ г. ЗМЕИНОГОРСК</w:t>
      </w:r>
      <w:r w:rsidR="008E4603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А </w:t>
      </w:r>
      <w:r w:rsidR="008E4603" w:rsidRPr="00D9546B">
        <w:rPr>
          <w:rFonts w:ascii="Arial" w:eastAsia="Times New Roman" w:hAnsi="Arial" w:cs="Arial"/>
          <w:bCs/>
          <w:color w:val="000000"/>
          <w:sz w:val="20"/>
          <w:szCs w:val="20"/>
        </w:rPr>
        <w:t>АЛТАЙСКОГО КРАЯ</w:t>
      </w:r>
      <w:r w:rsidR="008E4603">
        <w:rPr>
          <w:rFonts w:ascii="Arial" w:eastAsia="Times New Roman" w:hAnsi="Arial" w:cs="Arial"/>
          <w:bCs/>
          <w:color w:val="000000"/>
          <w:sz w:val="20"/>
          <w:szCs w:val="20"/>
        </w:rPr>
        <w:t>»</w:t>
      </w:r>
    </w:p>
    <w:p w:rsidR="008E4603" w:rsidRPr="00B55C65" w:rsidRDefault="008E4603" w:rsidP="008E460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</w:rPr>
      </w:pPr>
    </w:p>
    <w:p w:rsidR="00B55C65" w:rsidRPr="00B55C65" w:rsidRDefault="00707756" w:rsidP="00707756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lastRenderedPageBreak/>
        <w:t>МО ООГО «</w:t>
      </w:r>
      <w:r w:rsidRPr="00D9546B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ДОСААФ РОССИИ г. ЗМЕИНОГОРСК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А </w:t>
      </w:r>
      <w:r w:rsidRPr="00D9546B">
        <w:rPr>
          <w:rFonts w:ascii="Arial" w:eastAsia="Times New Roman" w:hAnsi="Arial" w:cs="Arial"/>
          <w:bCs/>
          <w:color w:val="000000"/>
          <w:sz w:val="20"/>
          <w:szCs w:val="20"/>
        </w:rPr>
        <w:t>АЛТАЙСКОГО КРАЯ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>»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(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далее – Учреждение).</w:t>
      </w:r>
    </w:p>
    <w:p w:rsidR="00B55C65" w:rsidRPr="00B55C65" w:rsidRDefault="00B55C65" w:rsidP="00B55C65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Настоящие Правила утверждены с уч</w:t>
      </w:r>
      <w:r w:rsidR="00120B4E">
        <w:rPr>
          <w:rFonts w:ascii="Arial" w:eastAsia="Times New Roman" w:hAnsi="Arial" w:cs="Arial"/>
          <w:color w:val="000000"/>
          <w:sz w:val="24"/>
          <w:szCs w:val="24"/>
        </w:rPr>
        <w:t>етом мнения местного совета (протокол от 16.04.2017</w:t>
      </w:r>
      <w:r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 № 07), педаго</w:t>
      </w:r>
      <w:r w:rsidR="00120B4E">
        <w:rPr>
          <w:rFonts w:ascii="Arial" w:eastAsia="Times New Roman" w:hAnsi="Arial" w:cs="Arial"/>
          <w:color w:val="000000"/>
          <w:sz w:val="24"/>
          <w:szCs w:val="24"/>
        </w:rPr>
        <w:t>гического совета (протокол от 16.04.2017</w:t>
      </w:r>
      <w:r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 № 07).</w:t>
      </w:r>
    </w:p>
    <w:p w:rsidR="00B55C65" w:rsidRPr="00B55C65" w:rsidRDefault="00B55C65" w:rsidP="00B55C65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Дисциплина в Учреждении поддерживается на основе уважения человеческого достоинства учащихся и педагогических работников. Применение физического и (или) психического насилия по отношению к учащимся не допускается.</w:t>
      </w:r>
    </w:p>
    <w:p w:rsidR="00B55C65" w:rsidRPr="00B55C65" w:rsidRDefault="00B55C65" w:rsidP="00B55C65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Настоящие Правила обязательны для исполнения всеми учащимися Учреждения и их родителями (законными представителями), обеспечивающими получения учащимися общего образования.</w:t>
      </w:r>
    </w:p>
    <w:p w:rsidR="00B55C65" w:rsidRPr="00B55C65" w:rsidRDefault="00B55C65" w:rsidP="00B55C65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Один экземпляр настоящ</w:t>
      </w:r>
      <w:r w:rsidR="00120B4E">
        <w:rPr>
          <w:rFonts w:ascii="Arial" w:eastAsia="Times New Roman" w:hAnsi="Arial" w:cs="Arial"/>
          <w:color w:val="000000"/>
          <w:sz w:val="24"/>
          <w:szCs w:val="24"/>
        </w:rPr>
        <w:t xml:space="preserve">их Правил хранится в помещении </w:t>
      </w:r>
      <w:r w:rsidRPr="00B55C65">
        <w:rPr>
          <w:rFonts w:ascii="Arial" w:eastAsia="Times New Roman" w:hAnsi="Arial" w:cs="Arial"/>
          <w:color w:val="000000"/>
          <w:sz w:val="24"/>
          <w:szCs w:val="24"/>
        </w:rPr>
        <w:t>Учреждения</w:t>
      </w:r>
    </w:p>
    <w:p w:rsidR="00B55C65" w:rsidRPr="00B55C65" w:rsidRDefault="00B55C65" w:rsidP="00B55C65">
      <w:pPr>
        <w:numPr>
          <w:ilvl w:val="1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Текст настоящих Правил размещается на официальном сайте Учреждения в сети Интернет.</w:t>
      </w:r>
    </w:p>
    <w:p w:rsidR="00B55C65" w:rsidRPr="00B55C65" w:rsidRDefault="00B55C65" w:rsidP="00B55C6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C84B62" w:rsidRPr="00C84B62" w:rsidRDefault="00C84B62" w:rsidP="000D1C6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C84B62" w:rsidRPr="00C84B62" w:rsidRDefault="00C84B62" w:rsidP="000D1C6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C84B62" w:rsidRPr="00C84B62" w:rsidRDefault="00C84B62" w:rsidP="000D1C6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C84B62" w:rsidRDefault="00B55C65" w:rsidP="00C84B62">
      <w:pPr>
        <w:pStyle w:val="a4"/>
        <w:numPr>
          <w:ilvl w:val="3"/>
          <w:numId w:val="2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C84B62">
        <w:rPr>
          <w:rFonts w:ascii="Arial" w:eastAsia="Times New Roman" w:hAnsi="Arial" w:cs="Arial"/>
          <w:b/>
          <w:bCs/>
          <w:color w:val="000000"/>
          <w:sz w:val="24"/>
          <w:szCs w:val="24"/>
        </w:rPr>
        <w:t>Режим образовательного процесса</w:t>
      </w:r>
    </w:p>
    <w:p w:rsidR="00B55C65" w:rsidRPr="00B55C65" w:rsidRDefault="00AE0C23" w:rsidP="00B55C65">
      <w:pPr>
        <w:numPr>
          <w:ilvl w:val="1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AE0C23">
        <w:rPr>
          <w:rFonts w:ascii="Arial" w:eastAsia="Times New Roman" w:hAnsi="Arial" w:cs="Arial"/>
          <w:color w:val="000000"/>
          <w:sz w:val="24"/>
          <w:szCs w:val="24"/>
        </w:rPr>
        <w:t xml:space="preserve">Обучение 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55C65" w:rsidRPr="00AE0C2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Учреждении</w:t>
      </w:r>
      <w:r w:rsidR="00B55C65" w:rsidRPr="00AE0C23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начинается с</w:t>
      </w:r>
      <w:r w:rsidRPr="00AE0C23">
        <w:rPr>
          <w:rFonts w:ascii="Arial" w:eastAsia="Times New Roman" w:hAnsi="Arial" w:cs="Arial"/>
          <w:color w:val="000000"/>
          <w:sz w:val="24"/>
          <w:szCs w:val="24"/>
        </w:rPr>
        <w:t xml:space="preserve"> набора группы и длится обучение 2,5-3 месяца в 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классах</w:t>
      </w:r>
      <w:r w:rsidRPr="00AE0C23">
        <w:rPr>
          <w:rFonts w:ascii="Arial" w:eastAsia="Times New Roman" w:hAnsi="Arial" w:cs="Arial"/>
          <w:color w:val="000000"/>
          <w:sz w:val="24"/>
          <w:szCs w:val="24"/>
        </w:rPr>
        <w:t>, практическое вождение</w:t>
      </w:r>
      <w:r w:rsidR="00B55C65" w:rsidRPr="00AE0C23">
        <w:rPr>
          <w:rFonts w:ascii="Arial" w:eastAsia="Times New Roman" w:hAnsi="Arial" w:cs="Arial"/>
          <w:b/>
          <w:bCs/>
          <w:color w:val="000000"/>
          <w:sz w:val="24"/>
          <w:szCs w:val="24"/>
        </w:rPr>
        <w:t> </w:t>
      </w:r>
      <w:r w:rsidRPr="00AE0C23">
        <w:rPr>
          <w:rFonts w:ascii="Arial" w:eastAsia="Times New Roman" w:hAnsi="Arial" w:cs="Arial"/>
          <w:bCs/>
          <w:color w:val="000000"/>
          <w:sz w:val="24"/>
          <w:szCs w:val="24"/>
        </w:rPr>
        <w:t>на автомобилях учреждения.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55C65" w:rsidRPr="00B55C65" w:rsidRDefault="00AE0C23" w:rsidP="00B55C65">
      <w:pPr>
        <w:numPr>
          <w:ilvl w:val="1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Выдается свидетельство 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с учето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м прохождения учащимися </w:t>
      </w:r>
      <w:r w:rsidR="00B55C65" w:rsidRPr="00B55C65">
        <w:rPr>
          <w:rFonts w:ascii="Arial" w:eastAsia="Times New Roman" w:hAnsi="Arial" w:cs="Arial"/>
          <w:color w:val="000000"/>
          <w:sz w:val="24"/>
          <w:szCs w:val="24"/>
        </w:rPr>
        <w:t>итоговой аттестации.</w:t>
      </w:r>
    </w:p>
    <w:p w:rsidR="00B55C65" w:rsidRPr="00B55C65" w:rsidRDefault="00AE0C23" w:rsidP="00B55C65">
      <w:pPr>
        <w:numPr>
          <w:ilvl w:val="1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Не прошедшие</w:t>
      </w:r>
      <w:r w:rsidR="002E1795">
        <w:rPr>
          <w:rFonts w:ascii="Arial" w:eastAsia="Times New Roman" w:hAnsi="Arial" w:cs="Arial"/>
          <w:color w:val="000000"/>
          <w:sz w:val="24"/>
          <w:szCs w:val="24"/>
        </w:rPr>
        <w:t xml:space="preserve"> итоговую аттестацию выдаются справки.</w:t>
      </w:r>
    </w:p>
    <w:p w:rsidR="00B55C65" w:rsidRPr="00B55C65" w:rsidRDefault="00B55C65" w:rsidP="00AE0C23">
      <w:pPr>
        <w:numPr>
          <w:ilvl w:val="1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Учреждение работает по графику пятидневной рабочей </w:t>
      </w:r>
      <w:r w:rsidR="00AE0C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E1795">
        <w:rPr>
          <w:rFonts w:ascii="Arial" w:eastAsia="Times New Roman" w:hAnsi="Arial" w:cs="Arial"/>
          <w:color w:val="000000"/>
          <w:sz w:val="24"/>
          <w:szCs w:val="24"/>
        </w:rPr>
        <w:t>недели.</w:t>
      </w:r>
    </w:p>
    <w:p w:rsidR="00B55C65" w:rsidRPr="00B55C65" w:rsidRDefault="00B55C65" w:rsidP="00B55C65">
      <w:pPr>
        <w:numPr>
          <w:ilvl w:val="1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Режим занятий определяется расписанием занятий, в том числе проводимых в рамках внеурочной деятельности, календарным учебным графиком, составляемых в соответствии с санитарными правилами и нормативами.</w:t>
      </w:r>
    </w:p>
    <w:p w:rsidR="002E1795" w:rsidRDefault="00B55C65" w:rsidP="002E1795">
      <w:pPr>
        <w:numPr>
          <w:ilvl w:val="1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В Учреждении устанавливается следующий режим занятий (</w:t>
      </w:r>
      <w:r w:rsidR="002E1795">
        <w:rPr>
          <w:rFonts w:ascii="Arial" w:eastAsia="Times New Roman" w:hAnsi="Arial" w:cs="Arial"/>
          <w:color w:val="000000"/>
          <w:sz w:val="24"/>
          <w:szCs w:val="24"/>
        </w:rPr>
        <w:t xml:space="preserve"> по приказу председателя </w:t>
      </w:r>
      <w:r w:rsidRPr="00B55C65">
        <w:rPr>
          <w:rFonts w:ascii="Arial" w:eastAsia="Times New Roman" w:hAnsi="Arial" w:cs="Arial"/>
          <w:color w:val="000000"/>
          <w:sz w:val="24"/>
          <w:szCs w:val="24"/>
        </w:rPr>
        <w:t>Учреждения):</w:t>
      </w:r>
    </w:p>
    <w:p w:rsidR="00B55C65" w:rsidRPr="00B55C65" w:rsidRDefault="00B55C65" w:rsidP="002E1795">
      <w:pPr>
        <w:numPr>
          <w:ilvl w:val="1"/>
          <w:numId w:val="2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начало уроков в 09.00.;) 45 минут.</w:t>
      </w:r>
    </w:p>
    <w:p w:rsidR="00B55C65" w:rsidRPr="00B55C65" w:rsidRDefault="00B55C65" w:rsidP="002E17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B55C65" w:rsidRDefault="00B55C65" w:rsidP="00B55C65">
      <w:pPr>
        <w:numPr>
          <w:ilvl w:val="1"/>
          <w:numId w:val="4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Учащиеся должны приходить в учреждение не позднее 8 часов 50 минут. Опоздание на уроки недопустимо.</w:t>
      </w:r>
    </w:p>
    <w:p w:rsidR="00B55C65" w:rsidRPr="00B55C65" w:rsidRDefault="00B55C65" w:rsidP="00B55C65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Права, обязанности и ответственность учащихся</w:t>
      </w:r>
    </w:p>
    <w:p w:rsidR="00B55C65" w:rsidRPr="00B55C65" w:rsidRDefault="00B55C65" w:rsidP="00B55C65">
      <w:pPr>
        <w:numPr>
          <w:ilvl w:val="1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Учащиеся имеют право на: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предоставление условий для обучения с учетом особенностей психофизического развития и состояния здоровья учащихся, в том числе получение социально-педагогической и психологической помощи, бесплатной </w:t>
      </w:r>
      <w:proofErr w:type="spellStart"/>
      <w:r w:rsidRPr="00B55C65">
        <w:rPr>
          <w:rFonts w:ascii="Arial" w:eastAsia="Times New Roman" w:hAnsi="Arial" w:cs="Arial"/>
          <w:color w:val="000000"/>
          <w:sz w:val="24"/>
          <w:szCs w:val="24"/>
        </w:rPr>
        <w:t>психолого-медико-педагогической</w:t>
      </w:r>
      <w:proofErr w:type="spellEnd"/>
      <w:r w:rsidRPr="00B55C65">
        <w:rPr>
          <w:rFonts w:ascii="Arial" w:eastAsia="Times New Roman" w:hAnsi="Arial" w:cs="Arial"/>
          <w:color w:val="000000"/>
          <w:sz w:val="24"/>
          <w:szCs w:val="24"/>
        </w:rPr>
        <w:t xml:space="preserve"> коррекции;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lastRenderedPageBreak/>
        <w:t>обучение по индивидуальному учебному плану, в том числе ускоренное обучение в пределах осваиваемой образовательной программы</w:t>
      </w:r>
      <w:r w:rsidRPr="00B55C65">
        <w:rPr>
          <w:rFonts w:ascii="Arial" w:eastAsia="Times New Roman" w:hAnsi="Arial" w:cs="Arial"/>
          <w:color w:val="000000"/>
          <w:sz w:val="24"/>
          <w:szCs w:val="24"/>
          <w:shd w:val="clear" w:color="auto" w:fill="FFFF00"/>
        </w:rPr>
        <w:t>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повторное (не более двух раз) прохождение промежуточной аттестации по учебному предмету, курсу, дисциплине (модулю) в сроки, определяемые Учреждением;</w:t>
      </w:r>
    </w:p>
    <w:p w:rsidR="00B55C65" w:rsidRPr="00B55C65" w:rsidRDefault="00B55C65" w:rsidP="0070213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Учреждении;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обжалование локальных актов Учреждения в установленном законодательством РФ порядке;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бесплатное пользование учебниками, учебными пособиями, средствами обучения и воспитания в пределах федеральных государственных образовательных стандартов, библиотечно-информационными ресурсами, учебной базой Учреждения;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пользование в установленном порядке объектами спорта Учреждения;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 в соответствии с п. 4.1 настоящих Правил;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lastRenderedPageBreak/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посещение по своему выбору мероприятий, которые проводятся в Учреждении и не предусмотрены учебным планом;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ношение часов, аксессуаров и скромных неброских украшений, соответствующих деловому стилю одежды;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обращение в комиссию по урегулированию споров между участниками образовательных отношений.</w:t>
      </w:r>
    </w:p>
    <w:p w:rsidR="00B55C65" w:rsidRPr="00B55C65" w:rsidRDefault="00B55C65" w:rsidP="00B55C65">
      <w:pPr>
        <w:numPr>
          <w:ilvl w:val="1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Учащиеся обязаны: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ликвидировать академическую задолженность в сроки, определяемые Учреждением;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выполнять требования устава, настоящих Правил и иных локальных нормативных актов Учреждения по вопросам организации и осуществления образовательной деятельности;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уважать честь и достоинство других учащихся и работников Учреждения, не создавать препятствий для получения образования другими учащимися;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бережно относиться к имуществу Учреждения;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соблюдать режим организации образовательного процесса, принятый в Учреждении;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B42AFA" w:rsidRPr="00B42AFA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своевременно проходить все необходимые медицинские осмотры</w:t>
      </w:r>
      <w:r w:rsidR="00B42AFA">
        <w:rPr>
          <w:rFonts w:ascii="Arial" w:eastAsia="Times New Roman" w:hAnsi="Arial" w:cs="Arial"/>
          <w:color w:val="000000"/>
          <w:sz w:val="24"/>
          <w:szCs w:val="24"/>
        </w:rPr>
        <w:t>,,</w:t>
      </w:r>
    </w:p>
    <w:p w:rsidR="00B55C65" w:rsidRPr="00B42AFA" w:rsidRDefault="00B42AFA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>предоставлять медицинскую справку специального образца, перед составления договора на платное обучения.</w:t>
      </w:r>
    </w:p>
    <w:p w:rsidR="00B42AFA" w:rsidRPr="00B55C65" w:rsidRDefault="00B42AFA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Плата за обучения вноситься полностью или частями, последний </w:t>
      </w:r>
      <w:r w:rsidR="00514423">
        <w:rPr>
          <w:rFonts w:ascii="Arial" w:eastAsia="Times New Roman" w:hAnsi="Arial" w:cs="Arial"/>
          <w:color w:val="000000"/>
          <w:sz w:val="24"/>
          <w:szCs w:val="24"/>
        </w:rPr>
        <w:t>платеж,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должен внесен за две недели до конца обучения</w:t>
      </w:r>
    </w:p>
    <w:p w:rsidR="00B55C65" w:rsidRPr="00B55C65" w:rsidRDefault="00B55C65" w:rsidP="00B55C65">
      <w:pPr>
        <w:numPr>
          <w:ilvl w:val="1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Учащимся запрещается: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приносить, передавать, использовать в Учреждении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приносить, передавать использовать любые предметы и вещества, могущие привести к взрывам, возгораниям и отравлению;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иметь неряшливый и вызывающий внешний вид;</w:t>
      </w:r>
    </w:p>
    <w:p w:rsidR="00B55C65" w:rsidRPr="00B55C65" w:rsidRDefault="00B55C65" w:rsidP="00B55C65">
      <w:pPr>
        <w:numPr>
          <w:ilvl w:val="2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применять физическую силу в отношении других учащихся, работников Учреждения и иных лиц;</w:t>
      </w:r>
    </w:p>
    <w:p w:rsidR="00B55C65" w:rsidRPr="00B55C65" w:rsidRDefault="00B55C65" w:rsidP="00B55C65">
      <w:pPr>
        <w:numPr>
          <w:ilvl w:val="1"/>
          <w:numId w:val="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За неисполнение или нарушение устава Учреждения,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Правилами.</w:t>
      </w:r>
    </w:p>
    <w:p w:rsidR="00B55C65" w:rsidRPr="00B55C65" w:rsidRDefault="00B55C65" w:rsidP="00B55C6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B55C65" w:rsidRDefault="00B55C65" w:rsidP="00B55C65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Поощрения и дисциплинарное воздействие</w:t>
      </w:r>
    </w:p>
    <w:p w:rsidR="00B55C65" w:rsidRPr="00B55C65" w:rsidRDefault="00B55C65" w:rsidP="00B55C65">
      <w:pPr>
        <w:numPr>
          <w:ilvl w:val="2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объявление благодарности учащемуся;</w:t>
      </w:r>
    </w:p>
    <w:p w:rsidR="00B55C65" w:rsidRPr="00B55C65" w:rsidRDefault="00B55C65" w:rsidP="00B55C65">
      <w:pPr>
        <w:numPr>
          <w:ilvl w:val="2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направление благодарственного письма родителям (законным представителям) учащегося;</w:t>
      </w:r>
    </w:p>
    <w:p w:rsidR="00B55C65" w:rsidRPr="00B55C65" w:rsidRDefault="00B55C65" w:rsidP="00B55C65">
      <w:pPr>
        <w:numPr>
          <w:ilvl w:val="2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награждение почетной грамотой и (или) дипломом.</w:t>
      </w:r>
    </w:p>
    <w:p w:rsidR="00B55C65" w:rsidRPr="00B55C65" w:rsidRDefault="00B55C65" w:rsidP="00B55C65">
      <w:pPr>
        <w:numPr>
          <w:ilvl w:val="1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Процедура применения поощрений</w:t>
      </w:r>
    </w:p>
    <w:p w:rsidR="00B55C65" w:rsidRPr="00B55C65" w:rsidRDefault="00B55C65" w:rsidP="00B55C65">
      <w:pPr>
        <w:numPr>
          <w:ilvl w:val="1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Объявление благодарности учащемуся, объявление благодарности законным представителям учащегося, направление благодарственного письма по месту работы законных представителей учащегося могут применять все педагогические работники Учреждения при проявлении учащимися активности с положительным результатом.</w:t>
      </w:r>
    </w:p>
    <w:p w:rsidR="00B55C65" w:rsidRPr="00B55C65" w:rsidRDefault="00B55C65" w:rsidP="00B55C65">
      <w:pPr>
        <w:numPr>
          <w:ilvl w:val="1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Награждение почетной грамотой (дипломом) может осуществляться администрацией Учреждения по представлению классного руководителя и (или) учителя-предметника за особые успехи, достигнутые учащимся по отдельным предметам учебного плана и (или) во внеурочной деятельности на уровне Учреждения и (или) муниципального образования, на территории которого находится Учреждение.</w:t>
      </w:r>
    </w:p>
    <w:p w:rsidR="00B55C65" w:rsidRPr="00B55C65" w:rsidRDefault="00B55C65" w:rsidP="00B55C65">
      <w:pPr>
        <w:numPr>
          <w:ilvl w:val="1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lastRenderedPageBreak/>
        <w:t>За нарушение устава, настоящих Правил и иных локальных нормативных актов Учреждения к учащимся могут быть применены следующие меры дисциплинарного воздействия:</w:t>
      </w:r>
    </w:p>
    <w:p w:rsidR="00B55C65" w:rsidRPr="00B55C65" w:rsidRDefault="00B55C65" w:rsidP="00B55C65">
      <w:pPr>
        <w:numPr>
          <w:ilvl w:val="2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меры воспитательного характера;</w:t>
      </w:r>
    </w:p>
    <w:p w:rsidR="00B55C65" w:rsidRPr="00B55C65" w:rsidRDefault="00B55C65" w:rsidP="00B55C65">
      <w:pPr>
        <w:numPr>
          <w:ilvl w:val="2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дисциплинарные взыскания.</w:t>
      </w:r>
    </w:p>
    <w:p w:rsidR="00B55C65" w:rsidRPr="00B55C65" w:rsidRDefault="00B55C65" w:rsidP="00B55C65">
      <w:pPr>
        <w:numPr>
          <w:ilvl w:val="1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Меры воспитательного характера представляют собой действия администрации Учреждения, ее педагогических работников, направленные на разъяснение недопустимости нарушения правил поведения в Учреждении, осознание учащимся пагубности совершенных им действий, воспитание личных качеств учащегося, добросовестно относящегося к учебе и соблюдению дисциплины.</w:t>
      </w:r>
    </w:p>
    <w:p w:rsidR="00B55C65" w:rsidRPr="00B55C65" w:rsidRDefault="00B55C65" w:rsidP="00B55C65">
      <w:pPr>
        <w:numPr>
          <w:ilvl w:val="1"/>
          <w:numId w:val="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К учащимся могут быть применены следующие меры дисциплинарного взыскания:</w:t>
      </w:r>
    </w:p>
    <w:p w:rsidR="00B55C65" w:rsidRPr="00B55C65" w:rsidRDefault="00B55C65" w:rsidP="00B55C65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замечание;</w:t>
      </w:r>
    </w:p>
    <w:p w:rsidR="00B55C65" w:rsidRPr="00B55C65" w:rsidRDefault="00B55C65" w:rsidP="00B55C65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выговор;</w:t>
      </w:r>
    </w:p>
    <w:p w:rsidR="00B55C65" w:rsidRPr="00B55C65" w:rsidRDefault="00B55C65" w:rsidP="00B55C65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отчисление из Учреждения.</w:t>
      </w:r>
    </w:p>
    <w:p w:rsidR="00B55C65" w:rsidRPr="00B55C65" w:rsidRDefault="00B55C65" w:rsidP="00B55C65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B55C65" w:rsidRDefault="00B55C65" w:rsidP="00B55C65">
      <w:pPr>
        <w:numPr>
          <w:ilvl w:val="1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Применение дисциплинарных взысканий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каникулах, а также времени, необходимого на учет мнения Управляющего совета, но не более семи учебных дней со дня представления директору Учреждения мотивированного мнения в письменной форме.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За каждый дисциплинарный проступок может быть применено только одно дисциплинарное взыскание.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Дисциплинарные взыскания не применяются в отношении учащихся начальных классов и учащихся с задержкой психического развития.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Применению дисциплинарного взыскания предшествует дисциплинарное расследование, осуществляемое на основании письменного обращения к директору Учреждения того или иного участника образовательных отношений.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При получении письменного заявления о совершении учащимся дисциплинарного проступка директор Учреждения в течение трех рабочих дней передает его в Комиссию по урегулированию споров между участниками образовательных отношений. Комиссия в своей деятельности руководствуется соответствующим Положением.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lastRenderedPageBreak/>
        <w:t>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Отчисление учащегося в качестве меры дисциплинарного взыскания применяется, если меры дисциплинарного воздействия воспитательного характера не дали результата,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учащихся, нарушает их права и права работников, а также нормальное функционирование Учреждения.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Отчисление несовершеннолетнего учащегося как мера дисциплинарного 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</w:t>
      </w:r>
    </w:p>
    <w:p w:rsidR="00B55C65" w:rsidRPr="00B55C65" w:rsidRDefault="00B55C65" w:rsidP="0070213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Учреждение обязано незамедлительно проинформировать Управление образования администрации Новокузнецкого муниципального района об отчислении несовершеннолетнего обучающегося в качестве меры дисциплинарного взыскания.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Дисциплинарное взыскание на основании решения комиссии объявляется приказом директора. С приказом учащийся и его родители (законные представители) знакомятся под роспись в течение трех учебных дней со дня издания, не считая времени отсутствия учащегося в Учреждении. Отказ учащегося, его родителей (законных представителей) ознакомиться с указанным приказом под роспись оформляется соответствующим актом.</w:t>
      </w:r>
    </w:p>
    <w:p w:rsidR="00B55C65" w:rsidRPr="00B55C65" w:rsidRDefault="00B55C65" w:rsidP="00B55C65">
      <w:pPr>
        <w:numPr>
          <w:ilvl w:val="2"/>
          <w:numId w:val="8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Учащийся и (или) его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</w:r>
    </w:p>
    <w:p w:rsidR="00B55C65" w:rsidRPr="00B55C65" w:rsidRDefault="00B55C65" w:rsidP="00B55C6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</w:p>
    <w:p w:rsidR="00B55C65" w:rsidRPr="00B55C65" w:rsidRDefault="00B55C65" w:rsidP="00B55C65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Защита прав учащихся</w:t>
      </w:r>
    </w:p>
    <w:p w:rsidR="00B55C65" w:rsidRPr="00B55C65" w:rsidRDefault="00B55C65" w:rsidP="00B55C65">
      <w:pPr>
        <w:numPr>
          <w:ilvl w:val="1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В целях защиты своих прав учащиеся и их законные представители самостоятельно или через своих представителей вправе:</w:t>
      </w:r>
    </w:p>
    <w:p w:rsidR="00B55C65" w:rsidRPr="00B55C65" w:rsidRDefault="00B55C65" w:rsidP="00B55C65">
      <w:pPr>
        <w:numPr>
          <w:ilvl w:val="2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направлять в органы управления Учреждением обращения о нарушении и (или) ущемлении ее работниками прав, свобод и социальных гарантий учащихся;</w:t>
      </w:r>
    </w:p>
    <w:p w:rsidR="00B55C65" w:rsidRPr="00B55C65" w:rsidRDefault="00B55C65" w:rsidP="00B55C65">
      <w:pPr>
        <w:numPr>
          <w:ilvl w:val="2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обращаться в комиссию по урегулированию споров между участниками образовательных отношений;</w:t>
      </w:r>
    </w:p>
    <w:p w:rsidR="00B55C65" w:rsidRPr="00B55C65" w:rsidRDefault="00B55C65" w:rsidP="00B55C65">
      <w:pPr>
        <w:numPr>
          <w:ilvl w:val="2"/>
          <w:numId w:val="9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B55C65">
        <w:rPr>
          <w:rFonts w:ascii="Arial" w:eastAsia="Times New Roman" w:hAnsi="Arial" w:cs="Arial"/>
          <w:color w:val="000000"/>
          <w:sz w:val="24"/>
          <w:szCs w:val="24"/>
        </w:rPr>
        <w:t>использовать не запрещенные законодательством РФ иные способы защиты своих прав и законных интересов.</w:t>
      </w:r>
    </w:p>
    <w:p w:rsidR="00DB3F96" w:rsidRDefault="00DB3F96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F0567A" w:rsidRDefault="00F0567A"/>
    <w:p w:rsidR="00380FA6" w:rsidRDefault="004D0242" w:rsidP="004D0242">
      <w:pPr>
        <w:pStyle w:val="a5"/>
        <w:jc w:val="left"/>
      </w:pPr>
      <w:r>
        <w:t xml:space="preserve">                                                                    </w:t>
      </w:r>
    </w:p>
    <w:p w:rsidR="00380FA6" w:rsidRDefault="00380FA6" w:rsidP="004D0242">
      <w:pPr>
        <w:pStyle w:val="a5"/>
        <w:jc w:val="left"/>
      </w:pPr>
    </w:p>
    <w:p w:rsidR="00380FA6" w:rsidRDefault="00380FA6" w:rsidP="004D0242">
      <w:pPr>
        <w:pStyle w:val="a5"/>
        <w:jc w:val="left"/>
      </w:pPr>
    </w:p>
    <w:p w:rsidR="00380FA6" w:rsidRDefault="00380FA6" w:rsidP="004D0242">
      <w:pPr>
        <w:pStyle w:val="a5"/>
        <w:jc w:val="left"/>
      </w:pPr>
    </w:p>
    <w:p w:rsidR="00380FA6" w:rsidRDefault="00380FA6" w:rsidP="004D0242">
      <w:pPr>
        <w:pStyle w:val="a5"/>
        <w:jc w:val="left"/>
      </w:pPr>
    </w:p>
    <w:p w:rsidR="00380FA6" w:rsidRDefault="00380FA6" w:rsidP="004D0242">
      <w:pPr>
        <w:pStyle w:val="a5"/>
        <w:jc w:val="left"/>
      </w:pPr>
    </w:p>
    <w:p w:rsidR="00380FA6" w:rsidRDefault="00380FA6" w:rsidP="004D0242">
      <w:pPr>
        <w:pStyle w:val="a5"/>
        <w:jc w:val="left"/>
      </w:pPr>
    </w:p>
    <w:p w:rsidR="004D0242" w:rsidRDefault="00380FA6" w:rsidP="004D0242">
      <w:pPr>
        <w:pStyle w:val="a5"/>
        <w:jc w:val="left"/>
      </w:pPr>
      <w:r>
        <w:lastRenderedPageBreak/>
        <w:t xml:space="preserve">                                                                 </w:t>
      </w:r>
      <w:r w:rsidR="004D0242">
        <w:t xml:space="preserve">       </w:t>
      </w:r>
      <w:r w:rsidR="004D0242">
        <w:rPr>
          <w:noProof/>
          <w:lang w:eastAsia="ru-RU"/>
        </w:rPr>
        <w:drawing>
          <wp:inline distT="0" distB="0" distL="0" distR="0">
            <wp:extent cx="935665" cy="882502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42" w:rsidRPr="00E104B6" w:rsidRDefault="004D0242" w:rsidP="004D0242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 xml:space="preserve">ОБЩЕРОССИЙСКАЯ ОБЩЕСТВЕННО-ГОСУДАРСТВЕННАЯ ОРГАНИЗАЦИЯ </w:t>
      </w:r>
    </w:p>
    <w:p w:rsidR="004D0242" w:rsidRDefault="004D0242" w:rsidP="004D0242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>(ДОСААФ РОССИИ)МО ООГО ДОСААФ РОССИИ Г. ЗМЕИНОГОРСКА АЛТА</w:t>
      </w:r>
      <w:r>
        <w:rPr>
          <w:rFonts w:ascii="Times New Roman" w:hAnsi="Times New Roman" w:cs="Times New Roman"/>
        </w:rPr>
        <w:t xml:space="preserve">ЙСКОГО КРАЯ  </w:t>
      </w:r>
    </w:p>
    <w:p w:rsidR="004D0242" w:rsidRDefault="00B430F0" w:rsidP="00B430F0">
      <w:pPr>
        <w:pStyle w:val="a5"/>
        <w:tabs>
          <w:tab w:val="center" w:pos="4677"/>
          <w:tab w:val="left" w:pos="5850"/>
        </w:tabs>
        <w:jc w:val="left"/>
      </w:pPr>
      <w:r>
        <w:rPr>
          <w:rFonts w:ascii="Times New Roman" w:hAnsi="Times New Roman" w:cs="Times New Roman"/>
        </w:rPr>
        <w:tab/>
      </w:r>
      <w:r w:rsidR="004D0242">
        <w:rPr>
          <w:rFonts w:ascii="Times New Roman" w:hAnsi="Times New Roman" w:cs="Times New Roman"/>
        </w:rPr>
        <w:t xml:space="preserve">        </w:t>
      </w:r>
      <w:r w:rsidR="004D0242">
        <w:t xml:space="preserve"> </w:t>
      </w:r>
      <w:r>
        <w:tab/>
      </w:r>
    </w:p>
    <w:p w:rsidR="004D0242" w:rsidRDefault="00DA7863" w:rsidP="004D0242">
      <w:pPr>
        <w:pStyle w:val="a5"/>
      </w:pPr>
      <w:r>
        <w:t xml:space="preserve">                                                              «</w:t>
      </w:r>
      <w:r w:rsidR="004D0242">
        <w:t>УТВЕРЖДАЮ</w:t>
      </w:r>
      <w:r>
        <w:t>»</w:t>
      </w:r>
    </w:p>
    <w:p w:rsidR="00DA7863" w:rsidRDefault="00DA7863" w:rsidP="004D0242">
      <w:pPr>
        <w:pStyle w:val="a5"/>
      </w:pPr>
      <w:r>
        <w:t xml:space="preserve">                                                                    Председатель МО ООГО «ДОСААФ России г Змеиногорска АК</w:t>
      </w:r>
    </w:p>
    <w:p w:rsidR="00DA7863" w:rsidRDefault="00DA7863" w:rsidP="004D0242">
      <w:pPr>
        <w:pStyle w:val="a5"/>
      </w:pPr>
      <w:r>
        <w:t xml:space="preserve">                                                                                                      ________      Ю.А Рейх</w:t>
      </w:r>
    </w:p>
    <w:p w:rsidR="00DA7863" w:rsidRPr="00D45EAC" w:rsidRDefault="00DA7863" w:rsidP="004D0242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5A7DDF" w:rsidRPr="005A7DDF" w:rsidRDefault="00D01D4B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>
        <w:t xml:space="preserve"> </w:t>
      </w:r>
    </w:p>
    <w:p w:rsidR="005A7DDF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2"/>
          <w:szCs w:val="32"/>
        </w:rPr>
      </w:pPr>
      <w:r w:rsidRPr="00D01D4B">
        <w:rPr>
          <w:rFonts w:eastAsia="Times New Roman" w:cs="Times New Roman"/>
          <w:color w:val="000000"/>
          <w:sz w:val="32"/>
          <w:szCs w:val="32"/>
        </w:rPr>
        <w:t xml:space="preserve">  </w:t>
      </w:r>
      <w:r w:rsidR="00D01D4B" w:rsidRPr="00D01D4B">
        <w:rPr>
          <w:rFonts w:eastAsia="Times New Roman" w:cs="Times New Roman"/>
          <w:color w:val="000000"/>
          <w:sz w:val="32"/>
          <w:szCs w:val="32"/>
        </w:rPr>
        <w:t xml:space="preserve">                             </w:t>
      </w:r>
      <w:r w:rsidR="00D01D4B">
        <w:rPr>
          <w:rFonts w:eastAsia="Times New Roman" w:cs="Times New Roman"/>
          <w:color w:val="000000"/>
          <w:sz w:val="32"/>
          <w:szCs w:val="32"/>
        </w:rPr>
        <w:t xml:space="preserve">          </w:t>
      </w:r>
      <w:r w:rsidR="00D01D4B" w:rsidRPr="00D01D4B">
        <w:rPr>
          <w:rFonts w:eastAsia="Times New Roman" w:cs="Times New Roman"/>
          <w:color w:val="000000"/>
          <w:sz w:val="32"/>
          <w:szCs w:val="32"/>
        </w:rPr>
        <w:t xml:space="preserve"> </w:t>
      </w:r>
      <w:r w:rsidRPr="005A7DDF">
        <w:rPr>
          <w:rFonts w:ascii="yandex-sans" w:eastAsia="Times New Roman" w:hAnsi="yandex-sans" w:cs="Times New Roman"/>
          <w:color w:val="000000"/>
          <w:sz w:val="32"/>
          <w:szCs w:val="32"/>
        </w:rPr>
        <w:t>ЛОКАЛЬНЫЙ АКТ</w:t>
      </w:r>
    </w:p>
    <w:p w:rsidR="00D01D4B" w:rsidRPr="005A7DDF" w:rsidRDefault="00D01D4B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32"/>
          <w:szCs w:val="32"/>
        </w:rPr>
      </w:pP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Положение</w:t>
      </w:r>
      <w:r w:rsidR="00D01D4B" w:rsidRPr="0033414A">
        <w:rPr>
          <w:rFonts w:eastAsia="Times New Roman" w:cs="Times New Roman"/>
          <w:b/>
          <w:color w:val="000000"/>
          <w:sz w:val="23"/>
          <w:szCs w:val="23"/>
        </w:rPr>
        <w:t xml:space="preserve">  </w:t>
      </w:r>
      <w:r w:rsidRPr="005A7DDF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о формах, периодичности и порядке текущего контроля</w:t>
      </w:r>
      <w:r w:rsidR="00D01D4B" w:rsidRPr="0033414A">
        <w:rPr>
          <w:rFonts w:eastAsia="Times New Roman" w:cs="Times New Roman"/>
          <w:b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успеваемости и </w:t>
      </w:r>
      <w:r w:rsidR="00D01D4B" w:rsidRPr="0033414A">
        <w:rPr>
          <w:rFonts w:eastAsia="Times New Roman" w:cs="Times New Roman"/>
          <w:b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промежуточной аттестации обучающихся в условиях</w:t>
      </w:r>
      <w:r w:rsidR="00D01D4B" w:rsidRPr="0033414A">
        <w:rPr>
          <w:rFonts w:eastAsia="Times New Roman" w:cs="Times New Roman"/>
          <w:b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ФГОС»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Промежуточная аттестация проводится в соответствии с Федеральным</w:t>
      </w:r>
      <w:r w:rsidR="00D01D4B"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законом «Об образовании в Российской Федерации», федеральными</w:t>
      </w:r>
      <w:r w:rsidR="00D01D4B"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государственными образовательны</w:t>
      </w:r>
      <w:r w:rsidR="00D01D4B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ми стандартами, Уставом </w:t>
      </w:r>
      <w:r w:rsidR="00D01D4B" w:rsidRPr="00D01D4B">
        <w:rPr>
          <w:rFonts w:ascii="Arial" w:eastAsia="Times New Roman" w:hAnsi="Arial" w:cs="Arial"/>
          <w:color w:val="000000"/>
        </w:rPr>
        <w:t>Общероссийской общественно-государственной организации  «добровольное общество содействия армии, авиации и флоту России»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1 Общие положения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1.1 Основной задачей промежуточной аттестации является установление</w:t>
      </w:r>
    </w:p>
    <w:p w:rsidR="005A7DDF" w:rsidRPr="005A7DDF" w:rsidRDefault="0033414A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eastAsia="Times New Roman" w:cs="Times New Roman"/>
          <w:color w:val="000000"/>
          <w:sz w:val="23"/>
          <w:szCs w:val="23"/>
        </w:rPr>
        <w:t>т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ребованиям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общеобразовательных программ, глубины и прочности полученных знаний,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1.2 Положение регламентирует порядок, периодичность, систему оценок и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формы проведения промежуточной аттестации обучающихся.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1.3 Промежуточная аттестация обучающихся проводится с целью повышения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ответственности общеобразовательного учреждения за результаты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образовательного процесса, за объективную оценку усвоения обучающимися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образовательных программ каждого года обучения в общеобразовательном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обучающимися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стандарта,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образовательной прог</w:t>
      </w:r>
      <w:r w:rsidR="00022E3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раммой в рамках учебного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курса в целом.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1.4 Промежуточная аттестация обучающихся проводится в форме итогового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контроля в переводных классах всех ступеней обучения, тематического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контроля, проводимого как учителями, так и администрацией,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1.5 Периодичность тематического контроля, проводимого учителем,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определяется календарно-тематическим планированием по каждому курсу,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принятым на методическом объед</w:t>
      </w:r>
      <w:r w:rsidR="00022E3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инении и утвержденным </w:t>
      </w:r>
      <w:r w:rsidR="00022E3E">
        <w:rPr>
          <w:rFonts w:eastAsia="Times New Roman" w:cs="Times New Roman"/>
          <w:color w:val="000000"/>
          <w:sz w:val="23"/>
          <w:szCs w:val="23"/>
        </w:rPr>
        <w:t>председателем</w:t>
      </w:r>
    </w:p>
    <w:p w:rsidR="00F0567A" w:rsidRDefault="00F0567A"/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lastRenderedPageBreak/>
        <w:t>1.6 Периодичность административного контроля определяется планом</w:t>
      </w:r>
    </w:p>
    <w:p w:rsidR="005A7DDF" w:rsidRPr="005A7DDF" w:rsidRDefault="00022E3E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работы </w:t>
      </w:r>
      <w:r>
        <w:rPr>
          <w:rFonts w:eastAsia="Times New Roman" w:cs="Times New Roman"/>
          <w:color w:val="000000"/>
          <w:sz w:val="23"/>
          <w:szCs w:val="23"/>
        </w:rPr>
        <w:t>МО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утвержденным </w:t>
      </w:r>
      <w:r>
        <w:rPr>
          <w:rFonts w:eastAsia="Times New Roman" w:cs="Times New Roman"/>
          <w:color w:val="000000"/>
          <w:sz w:val="23"/>
          <w:szCs w:val="23"/>
        </w:rPr>
        <w:t>председателем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2 Формы промежуточной аттестации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2.1.Промежуточная аттестация (итоговы</w:t>
      </w:r>
      <w:r w:rsidR="00022E3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й контроль) 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может проводиться в следующих формах: итоговая контрольная работа,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переводные письменные и устные экзамены, собеседование, итоговый опрос,</w:t>
      </w:r>
    </w:p>
    <w:p w:rsidR="005A7DDF" w:rsidRPr="005A7DDF" w:rsidRDefault="00117DDE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тестирование,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другие формы.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2.2. В соответствии с требованиями ФГОС приоритетными в диагностике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становятся новые формы работы - </w:t>
      </w:r>
      <w:proofErr w:type="spellStart"/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метапредметные</w:t>
      </w:r>
      <w:proofErr w:type="spellEnd"/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диагностические работ</w:t>
      </w:r>
      <w:r w:rsidR="00982A0D">
        <w:rPr>
          <w:rFonts w:eastAsia="Times New Roman" w:cs="Times New Roman"/>
          <w:color w:val="000000"/>
          <w:sz w:val="23"/>
          <w:szCs w:val="23"/>
        </w:rPr>
        <w:t>ы.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2.</w:t>
      </w:r>
      <w:r>
        <w:rPr>
          <w:rFonts w:eastAsia="Times New Roman" w:cs="Times New Roman"/>
          <w:color w:val="000000"/>
          <w:sz w:val="23"/>
          <w:szCs w:val="23"/>
        </w:rPr>
        <w:t>3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В соответствии с ФГОС в промежуточную аттестацию включена новая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диагностика результатов личностного развития. Она может проводиться в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разных формах (диагностическая работа, результаты наблюдения и т.д.).</w:t>
      </w:r>
    </w:p>
    <w:p w:rsidR="00022E3E" w:rsidRDefault="00982A0D" w:rsidP="00022E3E">
      <w:pPr>
        <w:shd w:val="clear" w:color="auto" w:fill="FFFFFF"/>
        <w:rPr>
          <w:rFonts w:eastAsia="Times New Roman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2.</w:t>
      </w:r>
      <w:r>
        <w:rPr>
          <w:rFonts w:eastAsia="Times New Roman" w:cs="Times New Roman"/>
          <w:color w:val="000000"/>
          <w:sz w:val="23"/>
          <w:szCs w:val="23"/>
        </w:rPr>
        <w:t>4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Форма письменной контрольной работы дополняется новыми формами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контроля результатов, как:</w:t>
      </w:r>
    </w:p>
    <w:p w:rsidR="00022E3E" w:rsidRDefault="005A7DDF" w:rsidP="00022E3E">
      <w:pPr>
        <w:shd w:val="clear" w:color="auto" w:fill="FFFFFF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- целенаправленное наблюдение (фиксация проявляемых ученикам </w:t>
      </w:r>
      <w:proofErr w:type="spellStart"/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действийи</w:t>
      </w:r>
      <w:proofErr w:type="spellEnd"/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качеств по заданным параметрам),- самооценка ученика по принятым формам (например, лист с вопросами по</w:t>
      </w:r>
      <w:r w:rsidR="00022E3E">
        <w:rPr>
          <w:rFonts w:eastAsia="Times New Roman" w:cs="Times New Roman"/>
          <w:color w:val="000000"/>
          <w:sz w:val="23"/>
          <w:szCs w:val="23"/>
        </w:rPr>
        <w:t xml:space="preserve"> </w:t>
      </w:r>
      <w:proofErr w:type="spellStart"/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саморефлексии</w:t>
      </w:r>
      <w:proofErr w:type="spellEnd"/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конкретной деятельности),</w:t>
      </w:r>
    </w:p>
    <w:p w:rsidR="005A7DDF" w:rsidRPr="005A7DDF" w:rsidRDefault="005A7DDF" w:rsidP="00022E3E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- результаты учебных проектов,- результаты разнообразных в</w:t>
      </w:r>
      <w:r w:rsidR="00022E3E"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не</w:t>
      </w:r>
      <w:r w:rsidR="00982A0D"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учебных и внешкольных работ, достижений</w:t>
      </w:r>
      <w:r w:rsidR="00022E3E"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учеников.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3 Порядок промежуточной аттестации.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3.1. Промежуточная аттестация обучаю</w:t>
      </w:r>
      <w:r w:rsidR="00022E3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щихся проводится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</w:t>
      </w:r>
      <w:r w:rsidR="00022E3E">
        <w:rPr>
          <w:rFonts w:eastAsia="Times New Roman" w:cs="Times New Roman"/>
          <w:color w:val="000000"/>
          <w:sz w:val="23"/>
          <w:szCs w:val="23"/>
        </w:rPr>
        <w:t xml:space="preserve"> пройденным темам 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022E3E">
        <w:rPr>
          <w:rFonts w:eastAsia="Times New Roman" w:cs="Times New Roman"/>
          <w:color w:val="000000"/>
          <w:sz w:val="23"/>
          <w:szCs w:val="23"/>
        </w:rPr>
        <w:t xml:space="preserve">и </w:t>
      </w:r>
      <w:r w:rsidR="00022E3E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в конце </w:t>
      </w:r>
      <w:r w:rsidR="00022E3E">
        <w:rPr>
          <w:rFonts w:eastAsia="Times New Roman" w:cs="Times New Roman"/>
          <w:color w:val="000000"/>
          <w:sz w:val="23"/>
          <w:szCs w:val="23"/>
        </w:rPr>
        <w:t>обучения.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</w:t>
      </w:r>
      <w:r>
        <w:rPr>
          <w:rFonts w:eastAsia="Times New Roman" w:cs="Times New Roman"/>
          <w:color w:val="000000"/>
          <w:sz w:val="23"/>
          <w:szCs w:val="23"/>
        </w:rPr>
        <w:t>2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Промежуточная аттестация обучающихся, отсутствующих более 50%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учебного времени по уважительной причине (спортивные соревнования,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сборы) осуществляется с обязательной сдачей учебного материала,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- определяется перечень учебных предметов, выносимых на аттестацию;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- устанавливаются форма, порядок и сроки ее проведения.</w:t>
      </w:r>
    </w:p>
    <w:p w:rsidR="005A7DDF" w:rsidRPr="005A7DDF" w:rsidRDefault="00935AC5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</w:t>
      </w:r>
      <w:r w:rsidR="00982A0D">
        <w:rPr>
          <w:rFonts w:eastAsia="Times New Roman" w:cs="Times New Roman"/>
          <w:color w:val="000000"/>
          <w:sz w:val="23"/>
          <w:szCs w:val="23"/>
        </w:rPr>
        <w:t>3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Экзаменационные билеты и практические задания к ним, письменные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контрольные задания, тесты, перечень тем учебного курса для</w:t>
      </w:r>
      <w:r w:rsidR="00935AC5">
        <w:rPr>
          <w:rFonts w:eastAsia="Times New Roman" w:cs="Times New Roman"/>
          <w:color w:val="000000"/>
          <w:sz w:val="23"/>
          <w:szCs w:val="23"/>
        </w:rPr>
        <w:t xml:space="preserve"> </w:t>
      </w:r>
      <w:r w:rsidR="00935AC5">
        <w:rPr>
          <w:rFonts w:ascii="yandex-sans" w:eastAsia="Times New Roman" w:hAnsi="yandex-sans" w:cs="Times New Roman"/>
          <w:color w:val="000000"/>
          <w:sz w:val="23"/>
          <w:szCs w:val="23"/>
        </w:rPr>
        <w:t>собеседования</w:t>
      </w:r>
      <w:r w:rsidR="00935AC5">
        <w:rPr>
          <w:rFonts w:eastAsia="Times New Roman" w:cs="Times New Roman"/>
          <w:color w:val="000000"/>
          <w:sz w:val="23"/>
          <w:szCs w:val="23"/>
        </w:rPr>
        <w:t>.</w:t>
      </w:r>
    </w:p>
    <w:p w:rsidR="005A7DDF" w:rsidRPr="005A7DDF" w:rsidRDefault="00A9374C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 w:hint="eastAsia"/>
          <w:color w:val="000000"/>
          <w:sz w:val="23"/>
          <w:szCs w:val="23"/>
        </w:rPr>
        <w:t>Т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ематика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первой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части</w:t>
      </w:r>
      <w:r>
        <w:rPr>
          <w:rFonts w:eastAsia="Times New Roman" w:cs="Times New Roman"/>
          <w:color w:val="000000"/>
          <w:sz w:val="23"/>
          <w:szCs w:val="23"/>
        </w:rPr>
        <w:t xml:space="preserve"> 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ответа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предполагается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устное</w:t>
      </w:r>
      <w:r>
        <w:rPr>
          <w:rFonts w:eastAsia="Times New Roman" w:cs="Times New Roman"/>
          <w:color w:val="000000"/>
          <w:sz w:val="23"/>
          <w:szCs w:val="23"/>
        </w:rPr>
        <w:t xml:space="preserve">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высказывание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педагогических работников, исходя из требований образовательного</w:t>
      </w:r>
    </w:p>
    <w:p w:rsidR="00A9374C" w:rsidRDefault="005A7DDF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стандарта.</w:t>
      </w:r>
      <w:r w:rsidR="00A9374C">
        <w:rPr>
          <w:rFonts w:eastAsia="Times New Roman" w:cs="Times New Roman"/>
          <w:color w:val="000000"/>
          <w:sz w:val="23"/>
          <w:szCs w:val="23"/>
        </w:rPr>
        <w:t xml:space="preserve"> 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особых случаях: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- по состоянию здоровья согласно заключению медицинской комиссии;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- в связи с экстренным переездом в другой населенный пункт, на новое место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жительства;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по семейным обстоятельствам, имеющим объективные основания для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освобождения от экзаменов.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lastRenderedPageBreak/>
        <w:t>3.</w:t>
      </w:r>
      <w:r>
        <w:rPr>
          <w:rFonts w:eastAsia="Times New Roman" w:cs="Times New Roman"/>
          <w:color w:val="000000"/>
          <w:sz w:val="23"/>
          <w:szCs w:val="23"/>
        </w:rPr>
        <w:t>4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Ученики, имеющие не</w:t>
      </w:r>
      <w:r w:rsidR="00BB528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удовлетворительную оценку за </w:t>
      </w:r>
      <w:r w:rsidR="00BB5284">
        <w:rPr>
          <w:rFonts w:eastAsia="Times New Roman" w:cs="Times New Roman"/>
          <w:color w:val="000000"/>
          <w:sz w:val="23"/>
          <w:szCs w:val="23"/>
        </w:rPr>
        <w:t>курс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 учебному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предмету, должны пройти промежуточную аттестацию по данному предмету.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</w:t>
      </w:r>
      <w:r>
        <w:rPr>
          <w:rFonts w:eastAsia="Times New Roman" w:cs="Times New Roman"/>
          <w:color w:val="000000"/>
          <w:sz w:val="23"/>
          <w:szCs w:val="23"/>
        </w:rPr>
        <w:t>5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Промежуточная аттестация проводитс</w:t>
      </w:r>
      <w:r w:rsidR="00BB5284">
        <w:rPr>
          <w:rFonts w:ascii="yandex-sans" w:eastAsia="Times New Roman" w:hAnsi="yandex-sans" w:cs="Times New Roman"/>
          <w:color w:val="000000"/>
          <w:sz w:val="23"/>
          <w:szCs w:val="23"/>
        </w:rPr>
        <w:t>я ориенти</w:t>
      </w:r>
      <w:r w:rsidR="00A9374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ровочно </w:t>
      </w:r>
      <w:r w:rsidR="00BB528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A9374C">
        <w:rPr>
          <w:rFonts w:eastAsia="Times New Roman" w:cs="Times New Roman"/>
          <w:color w:val="000000"/>
          <w:sz w:val="23"/>
          <w:szCs w:val="23"/>
        </w:rPr>
        <w:t>окончанию</w:t>
      </w:r>
      <w:r w:rsidR="00BB5284">
        <w:rPr>
          <w:rFonts w:eastAsia="Times New Roman" w:cs="Times New Roman"/>
          <w:color w:val="000000"/>
          <w:sz w:val="23"/>
          <w:szCs w:val="23"/>
        </w:rPr>
        <w:t xml:space="preserve"> темы.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</w:t>
      </w:r>
      <w:r>
        <w:rPr>
          <w:rFonts w:eastAsia="Times New Roman" w:cs="Times New Roman"/>
          <w:color w:val="000000"/>
          <w:sz w:val="23"/>
          <w:szCs w:val="23"/>
        </w:rPr>
        <w:t>6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Аттестационные комиссии, даты аттестации, консультации</w:t>
      </w:r>
    </w:p>
    <w:p w:rsidR="005A7DDF" w:rsidRPr="005A7DDF" w:rsidRDefault="005A7DDF" w:rsidP="00BB5284">
      <w:pPr>
        <w:shd w:val="clear" w:color="auto" w:fill="FFFFFF"/>
        <w:tabs>
          <w:tab w:val="center" w:pos="4677"/>
        </w:tabs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утвержда</w:t>
      </w:r>
      <w:r w:rsidR="00BB528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ются </w:t>
      </w:r>
      <w:r w:rsidR="00BB5284">
        <w:rPr>
          <w:rFonts w:eastAsia="Times New Roman" w:cs="Times New Roman"/>
          <w:color w:val="000000"/>
          <w:sz w:val="23"/>
          <w:szCs w:val="23"/>
        </w:rPr>
        <w:t>председателем МО</w:t>
      </w:r>
      <w:r w:rsidR="00BB5284">
        <w:rPr>
          <w:rFonts w:ascii="yandex-sans" w:eastAsia="Times New Roman" w:hAnsi="yandex-sans" w:cs="Times New Roman"/>
          <w:color w:val="000000"/>
          <w:sz w:val="23"/>
          <w:szCs w:val="23"/>
        </w:rPr>
        <w:tab/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</w:t>
      </w:r>
      <w:r>
        <w:rPr>
          <w:rFonts w:eastAsia="Times New Roman" w:cs="Times New Roman"/>
          <w:color w:val="000000"/>
          <w:sz w:val="23"/>
          <w:szCs w:val="23"/>
        </w:rPr>
        <w:t>7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В день проводится только одна форма контроля, интервал между ними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2-3 дня.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</w:t>
      </w:r>
      <w:r>
        <w:rPr>
          <w:rFonts w:eastAsia="Times New Roman" w:cs="Times New Roman"/>
          <w:color w:val="000000"/>
          <w:sz w:val="23"/>
          <w:szCs w:val="23"/>
        </w:rPr>
        <w:t>8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Аттестационная комиссия состоит из экзаменующего учителя и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ассистента. Возм</w:t>
      </w:r>
      <w:r w:rsidR="00694222">
        <w:rPr>
          <w:rFonts w:ascii="yandex-sans" w:eastAsia="Times New Roman" w:hAnsi="yandex-sans" w:cs="Times New Roman"/>
          <w:color w:val="000000"/>
          <w:sz w:val="23"/>
          <w:szCs w:val="23"/>
        </w:rPr>
        <w:t>ожно присутст</w:t>
      </w:r>
      <w:r w:rsidR="00694222">
        <w:rPr>
          <w:rFonts w:eastAsia="Times New Roman" w:cs="Times New Roman"/>
          <w:color w:val="000000"/>
          <w:sz w:val="23"/>
          <w:szCs w:val="23"/>
        </w:rPr>
        <w:t>вии председателя МО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</w:t>
      </w:r>
      <w:r>
        <w:rPr>
          <w:rFonts w:eastAsia="Times New Roman" w:cs="Times New Roman"/>
          <w:color w:val="000000"/>
          <w:sz w:val="23"/>
          <w:szCs w:val="23"/>
        </w:rPr>
        <w:t>9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Неудовлетворительные результаты промежуточной аттестации по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одному или нескольким учебным предметам образовательной программы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или</w:t>
      </w:r>
      <w:r w:rsidR="00F05D7D"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не</w:t>
      </w:r>
      <w:r w:rsidR="00A9374C">
        <w:rPr>
          <w:rFonts w:eastAsia="Times New Roman" w:cs="Times New Roman"/>
          <w:color w:val="000000"/>
          <w:sz w:val="23"/>
          <w:szCs w:val="23"/>
        </w:rPr>
        <w:t xml:space="preserve"> </w:t>
      </w: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прохождение промежуточной аттестации при отсутствии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уважительных причин признаются академической задолженностью.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3.1</w:t>
      </w:r>
      <w:r>
        <w:rPr>
          <w:rFonts w:eastAsia="Times New Roman" w:cs="Times New Roman"/>
          <w:color w:val="000000"/>
          <w:sz w:val="23"/>
          <w:szCs w:val="23"/>
        </w:rPr>
        <w:t>0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Обучающиеся, имеющие академическую задолженность, вправе пройти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промежуточную аттестацию по соответствующему предмету не более двух</w:t>
      </w:r>
    </w:p>
    <w:p w:rsidR="005A7DDF" w:rsidRPr="005A7DDF" w:rsidRDefault="00F05D7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раз в сроки, определяемые </w:t>
      </w:r>
      <w:r>
        <w:rPr>
          <w:rFonts w:eastAsia="Times New Roman" w:cs="Times New Roman"/>
          <w:color w:val="000000"/>
          <w:sz w:val="23"/>
          <w:szCs w:val="23"/>
        </w:rPr>
        <w:t>МО</w:t>
      </w:r>
      <w:r w:rsidR="00A9374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, в </w:t>
      </w:r>
      <w:r w:rsidR="00A9374C">
        <w:rPr>
          <w:rFonts w:eastAsia="Times New Roman" w:cs="Times New Roman"/>
          <w:color w:val="000000"/>
          <w:sz w:val="23"/>
          <w:szCs w:val="23"/>
        </w:rPr>
        <w:t>6 месяцев</w:t>
      </w:r>
      <w:r w:rsidR="00A9374C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 момента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образования академической задолженности. Для проведения промежуточной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аттестации во второй раз создается комиссия.</w:t>
      </w:r>
    </w:p>
    <w:p w:rsidR="005A7DDF" w:rsidRPr="005A7DDF" w:rsidRDefault="00982A0D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3.1</w:t>
      </w:r>
      <w:r>
        <w:rPr>
          <w:rFonts w:eastAsia="Times New Roman" w:cs="Times New Roman"/>
          <w:color w:val="000000"/>
          <w:sz w:val="23"/>
          <w:szCs w:val="23"/>
        </w:rPr>
        <w:t>1</w:t>
      </w:r>
      <w:r w:rsidR="005A7DDF"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. Обучающийся, не прошедшие промежуточной аттестации по</w:t>
      </w:r>
    </w:p>
    <w:p w:rsidR="005A7DDF" w:rsidRPr="005A7DDF" w:rsidRDefault="005A7DDF" w:rsidP="005A7DD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5A7DDF">
        <w:rPr>
          <w:rFonts w:ascii="yandex-sans" w:eastAsia="Times New Roman" w:hAnsi="yandex-sans" w:cs="Times New Roman"/>
          <w:color w:val="000000"/>
          <w:sz w:val="23"/>
          <w:szCs w:val="23"/>
        </w:rPr>
        <w:t>уважительной причине или имеющие академическую задолженность,</w:t>
      </w:r>
    </w:p>
    <w:p w:rsidR="005A7DDF" w:rsidRPr="005A7DDF" w:rsidRDefault="00F05D7D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переводятся в следующе</w:t>
      </w:r>
      <w:r>
        <w:rPr>
          <w:rFonts w:eastAsia="Times New Roman" w:cs="Times New Roman"/>
          <w:color w:val="000000"/>
          <w:sz w:val="23"/>
          <w:szCs w:val="23"/>
        </w:rPr>
        <w:t>ю группу.</w:t>
      </w:r>
    </w:p>
    <w:p w:rsidR="005A7DDF" w:rsidRPr="005A7DDF" w:rsidRDefault="00A9374C" w:rsidP="005A7DDF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о дальнейшем обучении ученика</w:t>
      </w:r>
      <w:r>
        <w:rPr>
          <w:rFonts w:eastAsia="Times New Roman" w:cs="Times New Roman"/>
          <w:color w:val="000000"/>
          <w:sz w:val="23"/>
          <w:szCs w:val="23"/>
        </w:rPr>
        <w:t xml:space="preserve"> решает председатель</w:t>
      </w:r>
      <w:r w:rsidR="0013749F">
        <w:rPr>
          <w:rFonts w:eastAsia="Times New Roman" w:cs="Times New Roman"/>
          <w:color w:val="000000"/>
          <w:sz w:val="23"/>
          <w:szCs w:val="23"/>
        </w:rPr>
        <w:t xml:space="preserve"> МО с дополнительной оплатой на договорной основе.</w:t>
      </w:r>
    </w:p>
    <w:p w:rsidR="005A7DDF" w:rsidRDefault="005A7DDF"/>
    <w:p w:rsidR="000F1E23" w:rsidRDefault="00B430F0" w:rsidP="00B430F0">
      <w:pPr>
        <w:pStyle w:val="a5"/>
        <w:jc w:val="left"/>
      </w:pPr>
      <w:r>
        <w:t xml:space="preserve">                                                                    </w:t>
      </w: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0F1E23" w:rsidRDefault="000F1E23" w:rsidP="00B430F0">
      <w:pPr>
        <w:pStyle w:val="a5"/>
        <w:jc w:val="left"/>
      </w:pPr>
    </w:p>
    <w:p w:rsidR="00B430F0" w:rsidRDefault="000F1E23" w:rsidP="00B430F0">
      <w:pPr>
        <w:pStyle w:val="a5"/>
        <w:jc w:val="left"/>
      </w:pPr>
      <w:r>
        <w:t xml:space="preserve">                                                                      </w:t>
      </w:r>
      <w:r w:rsidR="00B430F0">
        <w:t xml:space="preserve">       </w:t>
      </w:r>
      <w:r w:rsidR="00B430F0">
        <w:rPr>
          <w:noProof/>
          <w:lang w:eastAsia="ru-RU"/>
        </w:rPr>
        <w:drawing>
          <wp:inline distT="0" distB="0" distL="0" distR="0">
            <wp:extent cx="935665" cy="882502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F0" w:rsidRPr="00E104B6" w:rsidRDefault="00B430F0" w:rsidP="00B430F0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 xml:space="preserve">ОБЩЕРОССИЙСКАЯ ОБЩЕСТВЕННО-ГОСУДАРСТВЕННАЯ ОРГАНИЗАЦИЯ </w:t>
      </w:r>
    </w:p>
    <w:p w:rsidR="00B430F0" w:rsidRDefault="00B430F0" w:rsidP="00B430F0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>(ДОСААФ РОССИИ)МО ООГО ДОСААФ РОССИИ Г. ЗМЕИНОГОРСКА АЛТА</w:t>
      </w:r>
      <w:r>
        <w:rPr>
          <w:rFonts w:ascii="Times New Roman" w:hAnsi="Times New Roman" w:cs="Times New Roman"/>
        </w:rPr>
        <w:t xml:space="preserve">ЙСКОГО КРАЯ  </w:t>
      </w:r>
    </w:p>
    <w:p w:rsidR="00B430F0" w:rsidRDefault="00B430F0" w:rsidP="00B430F0">
      <w:pPr>
        <w:pStyle w:val="a5"/>
        <w:tabs>
          <w:tab w:val="center" w:pos="4677"/>
          <w:tab w:val="left" w:pos="5850"/>
        </w:tabs>
        <w:jc w:val="left"/>
      </w:pPr>
      <w:r>
        <w:rPr>
          <w:rFonts w:ascii="Times New Roman" w:hAnsi="Times New Roman" w:cs="Times New Roman"/>
        </w:rPr>
        <w:tab/>
        <w:t xml:space="preserve">        </w:t>
      </w:r>
      <w:r>
        <w:t xml:space="preserve"> </w:t>
      </w:r>
      <w:r>
        <w:tab/>
      </w:r>
    </w:p>
    <w:p w:rsidR="00B430F0" w:rsidRDefault="00B430F0" w:rsidP="00B430F0">
      <w:pPr>
        <w:pStyle w:val="a5"/>
      </w:pPr>
      <w:r>
        <w:t xml:space="preserve">                                                              «УТВЕРЖДАЮ»</w:t>
      </w:r>
    </w:p>
    <w:p w:rsidR="00B430F0" w:rsidRDefault="00B430F0" w:rsidP="00B430F0">
      <w:pPr>
        <w:pStyle w:val="a5"/>
      </w:pPr>
      <w:r>
        <w:t xml:space="preserve">                                                                    Председатель МО ООГО «ДОСААФ России г Змеиногорска АК</w:t>
      </w:r>
    </w:p>
    <w:p w:rsidR="00B430F0" w:rsidRDefault="00B430F0" w:rsidP="00B430F0">
      <w:pPr>
        <w:pStyle w:val="a5"/>
      </w:pPr>
      <w:r>
        <w:t xml:space="preserve">                                                                                                      ________      Ю.А Рейх</w:t>
      </w:r>
    </w:p>
    <w:p w:rsidR="00B430F0" w:rsidRPr="00D45EAC" w:rsidRDefault="00B430F0" w:rsidP="00B430F0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646003" w:rsidRPr="00646003" w:rsidRDefault="00A14342" w:rsidP="00646003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</w:rPr>
      </w:pPr>
      <w:r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Локальный Акт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о правилах приема,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порядке перевода, отчисления и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восстановления обучающихся, порядке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оформления возникновения,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приостановления и прекращения отношений</w:t>
      </w:r>
    </w:p>
    <w:p w:rsidR="00646003" w:rsidRPr="00646003" w:rsidRDefault="00646003" w:rsidP="00646003">
      <w:pPr>
        <w:numPr>
          <w:ilvl w:val="0"/>
          <w:numId w:val="10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Общие положения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1.1. Настоящее Положение определяет порядок и основания приема, перевода, отчисления и восстановления обучающихся, порядок оформления возникновения, приостановления и прекращения о</w:t>
      </w:r>
      <w:r w:rsidR="006C0EFF">
        <w:rPr>
          <w:rFonts w:ascii="Georgia" w:eastAsia="Times New Roman" w:hAnsi="Georgia" w:cs="Times New Roman"/>
          <w:color w:val="000000"/>
          <w:sz w:val="27"/>
          <w:szCs w:val="27"/>
        </w:rPr>
        <w:t xml:space="preserve">тношений между МО и Обучающемся 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(далее Автошкола) и обучающимися.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1.2. Настоящее Положение разработано в целях обеспечения и соблюдения конституционных прав граждан Российской Федерации.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lastRenderedPageBreak/>
        <w:t>1.3. Настоящее Положение разработано в соответствии с Федеральным Законом от 29.12.2012 г. № 27З-ФЗ «Об образовании в Российской Федерации», иными федеральными законами и подзаконными актами, Уставом Автошколы.</w:t>
      </w:r>
    </w:p>
    <w:p w:rsidR="00646003" w:rsidRPr="00646003" w:rsidRDefault="00646003" w:rsidP="00646003">
      <w:pPr>
        <w:numPr>
          <w:ilvl w:val="0"/>
          <w:numId w:val="11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Правила приема обучающихся в Автошколу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2.1. В соответствии со ст.7З Федерального закона «Об образовании в Российской Федерации» граждане Российской Федерации могут пройти профессиональное обучение в организациях, осуществляющих образовательную деятельность, по утвержденным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образовательным программам.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2.2. При приеме гражданина в Автошколу последняя обязана ознакомить его с Уставом, лицензией на право ведения образовательной деятельности, основными образовательными программами, реализуемыми Автошколой, локальными актами и другими документами, регламентирующими организацию образовательного процесса.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2.3. Для зачисления в Автошколу гражданин предоставляет следующие документы: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-паспорт;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-медицинская справка установленного образца;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-документы, подтверждающие непрерыв</w:t>
      </w:r>
      <w:r w:rsidR="00664B41">
        <w:rPr>
          <w:rFonts w:ascii="Georgia" w:eastAsia="Times New Roman" w:hAnsi="Georgia" w:cs="Times New Roman"/>
          <w:color w:val="000000"/>
          <w:sz w:val="27"/>
          <w:szCs w:val="27"/>
        </w:rPr>
        <w:t>ную постоянную регистрацию в РФ</w:t>
      </w: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;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-свидетельство о регистрации по месту пребывания;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-справка о не лишении и не выдаче водительского удостоверения из ГИБДД по месту постоянной или предыдущей прописки;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lastRenderedPageBreak/>
        <w:t>-свидетельство о браке (в случае изменения фамилии после 1 сентября 2004 года).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2.4. Зачисление в Автошколу производится после заключения и подписания договора об оказании образовательных услуг и оформляется приказом по Автошколе.</w:t>
      </w:r>
    </w:p>
    <w:p w:rsidR="00646003" w:rsidRPr="00646003" w:rsidRDefault="00646003" w:rsidP="00646003">
      <w:pPr>
        <w:numPr>
          <w:ilvl w:val="0"/>
          <w:numId w:val="12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Правила перевода обучающегося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3.1. По решению обучающегося он может быть переведен для продолжения обучения в другую группу с более поздним сроком окончания обучения.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3.2. По решению администрации Автошколы обучающийся может быть переведен в другую группу с более поздним сроком окончания обучения в случае несвоевременного предоставления необходимых документов или несвоевременной оплаты.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3.3. Перевод обучающегося из одной Автошколы в другую не производится.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3.4. При смене Автошколы обучение начинается заново.</w:t>
      </w:r>
    </w:p>
    <w:p w:rsidR="00646003" w:rsidRPr="00646003" w:rsidRDefault="00646003" w:rsidP="00646003">
      <w:pPr>
        <w:numPr>
          <w:ilvl w:val="0"/>
          <w:numId w:val="13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Порядок отчисления, исключения и восстановления обучающегося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4.1. Обучающиеся могут быть отчислены и исключены из Автошколы по следующим основаниям: неуспеваемость, непосещение занятий, в связи с переменой места жительства (выезд за пределы города).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4.2. Отчисление и исключение обучающегося из Автошколы оформляется приказом.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4.3. Обучающийся по собственному желанию может приостановить (прервать) обучение в Автошколе на неопределенный срок.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lastRenderedPageBreak/>
        <w:t>4.4. Восстановление обучающегося в Автошколе, если он досрочно прекратил образовательные отношения по своей инициативе, проводится в любое удобное для него время с предварительным информированием администрации Автошколы</w:t>
      </w:r>
    </w:p>
    <w:p w:rsidR="00646003" w:rsidRPr="00646003" w:rsidRDefault="00646003" w:rsidP="00646003">
      <w:pPr>
        <w:numPr>
          <w:ilvl w:val="0"/>
          <w:numId w:val="14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Правила окончания обучения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5.1. Окончанием обучения считается получение обучающимся свидетельства об окончании Автошколы, которое выдается после успешной сдачи внутренних экзаменов по теории и практическому вождению и является документом, подтверждающим профессиональное обучение.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5.2. Обучающиеся, не освоившие общеобразовательную программу, не допускаются к сдаче экзамена в МЭО ГИБДД.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5.3. Окончание обучения оформляется приказом о выпуске.</w:t>
      </w:r>
    </w:p>
    <w:p w:rsidR="00646003" w:rsidRPr="00646003" w:rsidRDefault="00646003" w:rsidP="00646003">
      <w:pPr>
        <w:numPr>
          <w:ilvl w:val="0"/>
          <w:numId w:val="15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Порядок оформления возникновения, приостановления и прекращения отношений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6.1. Основанием возникновения образовательных отно</w:t>
      </w:r>
      <w:r w:rsidR="001B1663">
        <w:rPr>
          <w:rFonts w:ascii="Georgia" w:eastAsia="Times New Roman" w:hAnsi="Georgia" w:cs="Times New Roman"/>
          <w:color w:val="000000"/>
          <w:sz w:val="27"/>
          <w:szCs w:val="27"/>
        </w:rPr>
        <w:t>шений является приказ председателя МО (</w:t>
      </w: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 xml:space="preserve">Автошколы </w:t>
      </w:r>
      <w:r w:rsidR="001B1663">
        <w:rPr>
          <w:rFonts w:ascii="Georgia" w:eastAsia="Times New Roman" w:hAnsi="Georgia" w:cs="Times New Roman"/>
          <w:color w:val="000000"/>
          <w:sz w:val="27"/>
          <w:szCs w:val="27"/>
        </w:rPr>
        <w:t>)</w:t>
      </w: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о зачислении и формировании группы для обучения.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 xml:space="preserve">6.2. Права и </w:t>
      </w:r>
      <w:r w:rsidR="009D6841">
        <w:rPr>
          <w:rFonts w:ascii="Georgia" w:eastAsia="Times New Roman" w:hAnsi="Georgia" w:cs="Times New Roman"/>
          <w:color w:val="000000"/>
          <w:sz w:val="27"/>
          <w:szCs w:val="27"/>
        </w:rPr>
        <w:t>обязанн</w:t>
      </w:r>
      <w:r w:rsidR="009D6841" w:rsidRPr="00646003">
        <w:rPr>
          <w:rFonts w:ascii="Georgia" w:eastAsia="Times New Roman" w:hAnsi="Georgia" w:cs="Times New Roman"/>
          <w:color w:val="000000"/>
          <w:sz w:val="27"/>
          <w:szCs w:val="27"/>
        </w:rPr>
        <w:t>ости</w:t>
      </w: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 xml:space="preserve"> обучающегося, предусмотренные законодательством и локальными нормативными актами Автошколы возникают у лица, принятого на обучение, с даты, указанной в приказе директора или в договоре об оказании образовательных услуг.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6.3. Договор об оказании образовательных услуг заключается в простой п</w:t>
      </w:r>
      <w:r w:rsidR="001B1663">
        <w:rPr>
          <w:rFonts w:ascii="Georgia" w:eastAsia="Times New Roman" w:hAnsi="Georgia" w:cs="Times New Roman"/>
          <w:color w:val="000000"/>
          <w:sz w:val="27"/>
          <w:szCs w:val="27"/>
        </w:rPr>
        <w:t>исьменной форме между МО</w:t>
      </w: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 xml:space="preserve"> и лицом, зачисляемом на обучение.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6.4. В договоре об оказании образовательных услуг должны быть указаны основные характеристики образования.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lastRenderedPageBreak/>
        <w:t>6.5. В договоре об оказание образовательных услуг, заключаемом при приеме на обучение, указываются полная стоимость услуг и порядок их оплаты. Увеличение стоимости образовательных услуг после заключения такого договора не допускается, за исключением увеличения стоимости указанных услуг с учетом уровня инфляции.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6.6. Сведения, указные в договоре об оказании образовательных услуг, должны соответствовать информации, размещенной на официальном сайте Автошколы в сети Интернет на дату заключения договора.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6.7. Наряду с установленными ст. 61 Федерального закона № 273-ФЗ основаниями прекращения образовательных отношений по инициативе Автошколы, договор об оказании образовательных услуг может быть расторгнут в одностороннем порядке Автошколой в случае просрочки оплаты стоимости образовательных услуг, а также в случае, если надлежащее исполнение обязательства по оказанию образовательных услуг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 xml:space="preserve">стало невозможным вследствие действий (бездействий) </w:t>
      </w:r>
      <w:proofErr w:type="spellStart"/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обучаещегося</w:t>
      </w:r>
      <w:proofErr w:type="spellEnd"/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6.8. Основания расторжения в одностороннем порядке Автошколой договора об оказании образовательных услуг указываются в договоре.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6.9. Примерные формы договоров об оказании образовательных услуг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6.10.Образовательные отношения изменяются в случае изменения условий получения образования по конкретной образовательной программе, повлекших за собой изменение взаимных прав и обязанностей обучающегося и Автошколы.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6.11. Образовательные отношения могут быть изменены как по инициативе обучающегося по его письменному заявлению, так и по инициативе администрации Автошколы.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lastRenderedPageBreak/>
        <w:t>6.12. Основанием для изменения образовательных отношений является приказ директора Автошколы. Приказ издается на основании внесения соответствующих изменений в договор.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6.13. Права и обязанности обучающегося, предусмотренные законодательством об образовании и локальными нормативными актами Автошколы, изменяются с даты издания приказа или с иной указанной в нем даты.</w:t>
      </w:r>
    </w:p>
    <w:p w:rsidR="00646003" w:rsidRPr="00646003" w:rsidRDefault="00646003" w:rsidP="00646003">
      <w:pPr>
        <w:numPr>
          <w:ilvl w:val="0"/>
          <w:numId w:val="16"/>
        </w:num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b/>
          <w:bCs/>
          <w:color w:val="000000"/>
          <w:sz w:val="27"/>
          <w:szCs w:val="27"/>
        </w:rPr>
        <w:t>Заключительные положения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7.1. Настоящее Положение вст</w:t>
      </w:r>
      <w:r w:rsidR="009D6841">
        <w:rPr>
          <w:rFonts w:ascii="Georgia" w:eastAsia="Times New Roman" w:hAnsi="Georgia" w:cs="Times New Roman"/>
          <w:color w:val="000000"/>
          <w:sz w:val="27"/>
          <w:szCs w:val="27"/>
        </w:rPr>
        <w:t>упает в силу с 01 сентября 2016</w:t>
      </w: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года.</w:t>
      </w:r>
    </w:p>
    <w:p w:rsidR="00646003" w:rsidRPr="00646003" w:rsidRDefault="00646003" w:rsidP="00646003">
      <w:pPr>
        <w:shd w:val="clear" w:color="auto" w:fill="FFFFFF"/>
        <w:spacing w:before="100" w:beforeAutospacing="1" w:after="0" w:line="240" w:lineRule="atLeast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646003">
        <w:rPr>
          <w:rFonts w:ascii="Georgia" w:eastAsia="Times New Roman" w:hAnsi="Georgia" w:cs="Times New Roman"/>
          <w:color w:val="000000"/>
          <w:sz w:val="27"/>
          <w:szCs w:val="27"/>
        </w:rPr>
        <w:t>7.2. Настоящее Положение вывешивается для ознакомления на информационный стенд Автошколы и выкладывается на официальный сайт.</w:t>
      </w:r>
    </w:p>
    <w:p w:rsidR="00646003" w:rsidRPr="00646003" w:rsidRDefault="00646003" w:rsidP="00646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6003" w:rsidRPr="00646003" w:rsidRDefault="00AB0E3C" w:rsidP="00646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0E3C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std="t" o:hrnoshade="t" o:hr="t" fillcolor="black" stroked="f"/>
        </w:pict>
      </w:r>
    </w:p>
    <w:p w:rsidR="00B430F0" w:rsidRPr="005A7DDF" w:rsidRDefault="00B430F0" w:rsidP="00B430F0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3"/>
          <w:szCs w:val="23"/>
        </w:rPr>
      </w:pPr>
      <w:r>
        <w:t xml:space="preserve"> </w:t>
      </w:r>
    </w:p>
    <w:p w:rsidR="00B430F0" w:rsidRDefault="00B430F0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/>
    <w:p w:rsidR="000E57AD" w:rsidRDefault="000E57AD">
      <w:r>
        <w:t>13</w:t>
      </w:r>
    </w:p>
    <w:p w:rsidR="000E57AD" w:rsidRDefault="000E57AD" w:rsidP="000E57AD">
      <w:pPr>
        <w:pStyle w:val="a5"/>
        <w:jc w:val="left"/>
      </w:pPr>
      <w: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935665" cy="882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7AD" w:rsidRPr="00E104B6" w:rsidRDefault="000E57AD" w:rsidP="000E57AD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 xml:space="preserve">ОБЩЕРОССИЙСКАЯ ОБЩЕСТВЕННО-ГОСУДАРСТВЕННАЯ ОРГАНИЗАЦИЯ </w:t>
      </w:r>
    </w:p>
    <w:p w:rsidR="000E57AD" w:rsidRDefault="000E57AD" w:rsidP="000E57AD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>(ДОСААФ РОССИИ)МО ООГО ДОСААФ РОССИИ Г. ЗМЕИНОГОРСКА АЛТА</w:t>
      </w:r>
      <w:r>
        <w:rPr>
          <w:rFonts w:ascii="Times New Roman" w:hAnsi="Times New Roman" w:cs="Times New Roman"/>
        </w:rPr>
        <w:t xml:space="preserve">ЙСКОГО КРАЯ  </w:t>
      </w:r>
    </w:p>
    <w:p w:rsidR="000E57AD" w:rsidRDefault="000E57AD" w:rsidP="000E57AD">
      <w:pPr>
        <w:pStyle w:val="a5"/>
        <w:tabs>
          <w:tab w:val="center" w:pos="4677"/>
          <w:tab w:val="left" w:pos="5850"/>
        </w:tabs>
        <w:jc w:val="left"/>
      </w:pPr>
      <w:r>
        <w:rPr>
          <w:rFonts w:ascii="Times New Roman" w:hAnsi="Times New Roman" w:cs="Times New Roman"/>
        </w:rPr>
        <w:tab/>
        <w:t xml:space="preserve">        </w:t>
      </w:r>
      <w:r>
        <w:t xml:space="preserve"> </w:t>
      </w:r>
      <w:r>
        <w:tab/>
      </w:r>
    </w:p>
    <w:p w:rsidR="000E57AD" w:rsidRDefault="000E57AD" w:rsidP="000E57AD">
      <w:pPr>
        <w:pStyle w:val="a5"/>
      </w:pPr>
      <w:r>
        <w:t xml:space="preserve">                                                              «УТВЕРЖДАЮ»</w:t>
      </w:r>
    </w:p>
    <w:p w:rsidR="000E57AD" w:rsidRDefault="000E57AD" w:rsidP="000E57AD">
      <w:pPr>
        <w:pStyle w:val="a5"/>
      </w:pPr>
      <w:r>
        <w:t xml:space="preserve">                                                                    Председатель МО ООГО «ДОСААФ России г Змеиногорска АК</w:t>
      </w:r>
    </w:p>
    <w:p w:rsidR="000E57AD" w:rsidRDefault="000E57AD" w:rsidP="000E57AD">
      <w:pPr>
        <w:pStyle w:val="a5"/>
      </w:pPr>
      <w:r>
        <w:t xml:space="preserve">                                                                                                      ________      Ю.А Рейх</w:t>
      </w:r>
    </w:p>
    <w:p w:rsidR="005A5E69" w:rsidRDefault="005A5E69" w:rsidP="000E57AD">
      <w:pPr>
        <w:pStyle w:val="a5"/>
      </w:pPr>
    </w:p>
    <w:p w:rsidR="005A5E69" w:rsidRDefault="005A5E69" w:rsidP="000E57AD">
      <w:pPr>
        <w:pStyle w:val="a5"/>
      </w:pPr>
    </w:p>
    <w:p w:rsidR="000E57AD" w:rsidRPr="00D45EAC" w:rsidRDefault="005A5E69" w:rsidP="005A5E69">
      <w:pPr>
        <w:pStyle w:val="a5"/>
        <w:jc w:val="lef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Локальный Акт 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1 </w:t>
      </w:r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Порядок организации и осуществления образовательной деятельности по ос-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новным</w:t>
      </w:r>
      <w:proofErr w:type="spellEnd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программам профессионального обучения (далее – Положение) со-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lastRenderedPageBreak/>
        <w:t>ставлен</w:t>
      </w:r>
      <w:proofErr w:type="spellEnd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в соответствии с п. 14 ч. 1 ст. 34 Федерального закона «Об </w:t>
      </w:r>
      <w:proofErr w:type="spellStart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образова</w:t>
      </w:r>
      <w:proofErr w:type="spellEnd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нии</w:t>
      </w:r>
      <w:proofErr w:type="spellEnd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в Российской Федерации» от 29 декабря 2012г. № 273-ФЗ и Порядком ор-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ганизации</w:t>
      </w:r>
      <w:proofErr w:type="spellEnd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 и осуществления образовательной деятельности по основным про-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граммам профессионального обучения, утвержденным приказом № 998 от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06.09.2013 г. и устанавливает правила организации и осуществления </w:t>
      </w:r>
      <w:proofErr w:type="spellStart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образова</w:t>
      </w:r>
      <w:proofErr w:type="spellEnd"/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тельной деятельности по основным программам профессионального обучения</w:t>
      </w:r>
    </w:p>
    <w:p w:rsidR="00D03247" w:rsidRPr="00D03247" w:rsidRDefault="005A5E69" w:rsidP="00D03247">
      <w:pPr>
        <w:shd w:val="clear" w:color="auto" w:fill="FFFFFF"/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в </w:t>
      </w:r>
      <w:r>
        <w:rPr>
          <w:rFonts w:eastAsia="Times New Roman" w:cs="Times New Roman"/>
          <w:b/>
          <w:color w:val="000000"/>
          <w:sz w:val="24"/>
          <w:szCs w:val="24"/>
        </w:rPr>
        <w:t>МО ООГО «ДОСААФ России г. Змеиногорска Алтайского края.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2 Формы обучения по основным программам профессионального обучения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опре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CA7290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4"/>
          <w:szCs w:val="24"/>
        </w:rPr>
        <w:t>деляются</w:t>
      </w:r>
      <w:proofErr w:type="spellEnd"/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 xml:space="preserve">МО </w:t>
      </w:r>
      <w:r w:rsidR="00D03247"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самостоятельно, если иное не установлено законодатель-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ством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Российской Федерации1.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Допускается сочетание различных форм получения образования и форм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обуче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ния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3 Содержание и продолжительность профессионального обучения по каждой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профессии рабочего, должности служащего определяются конкретной про-</w:t>
      </w:r>
    </w:p>
    <w:p w:rsidR="00CA7290" w:rsidRDefault="00D03247" w:rsidP="00D0324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граммой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профессионального обучения, разрабатываемой и утверждаемой </w:t>
      </w:r>
      <w:r w:rsidR="00CA7290">
        <w:rPr>
          <w:rFonts w:eastAsia="Times New Roman" w:cs="Times New Roman"/>
          <w:color w:val="000000"/>
          <w:sz w:val="24"/>
          <w:szCs w:val="24"/>
        </w:rPr>
        <w:t>МО,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на основе установленных квалификационных требований (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професси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ональных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стандартов), если иное не установлено законодательством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Россий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ской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Федерации.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При прохождении профессионального обучения в соответствии с индивиду-</w:t>
      </w:r>
    </w:p>
    <w:p w:rsidR="00CA7290" w:rsidRDefault="00D03247" w:rsidP="00D0324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альным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учебным планом его продолжительность может быть изменена </w:t>
      </w:r>
      <w:r w:rsidR="00CA7290">
        <w:rPr>
          <w:rFonts w:eastAsia="Times New Roman" w:cs="Times New Roman"/>
          <w:color w:val="000000"/>
          <w:sz w:val="24"/>
          <w:szCs w:val="24"/>
        </w:rPr>
        <w:t>МО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 учетом особенностей и образовательных потребностей конкретного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обучающегося.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4 Обучение по индивидуальному учебному плану, в том числе ускоренное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обуче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ние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, в пределах осваиваемой программы профессионального обучения, осу-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ществляется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 порядке, установленном локальными нормативными актами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колледжа.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5 Лица в возрасте до восемнадцати лет допускаются к освоению основных про-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грамм профессионального обучения по программам профессиональной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подго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товки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по профессиям рабочих, должностям служащих при условии их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обуче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ния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по основным общеобразовательным программам или образовательным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программам среднего профессионального образования</w:t>
      </w:r>
      <w:r w:rsidR="00CA7290">
        <w:rPr>
          <w:rFonts w:eastAsia="Times New Roman" w:cs="Times New Roman"/>
          <w:color w:val="000000"/>
          <w:sz w:val="24"/>
          <w:szCs w:val="24"/>
        </w:rPr>
        <w:t>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6 Профессиональное обучение женщин и лиц в возрасте до восемнадцати лет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осуществляется только по тем профессиям рабочих и должностям служащих,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работа по которым не запрещена или не ограничена для указанных лиц в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соот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ветствии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 Трудовым кодексом Российской Федерации</w:t>
      </w:r>
      <w:r w:rsidR="00CA729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2.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7 Сроки начала и окончания профессионального обучения определяются в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соот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ветствии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 учебным планом конкретной основной программы </w:t>
      </w: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профессиональ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ного</w:t>
      </w:r>
      <w:proofErr w:type="spellEnd"/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обучения.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8 Образовательная деятельность по основным программам профессионального</w:t>
      </w:r>
    </w:p>
    <w:p w:rsidR="00D03247" w:rsidRPr="00D03247" w:rsidRDefault="00D03247" w:rsidP="00D0324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обучения организуется в соответствии с расписанием, которое составляется</w:t>
      </w:r>
    </w:p>
    <w:p w:rsidR="00D03247" w:rsidRPr="00D03247" w:rsidRDefault="00CA7290" w:rsidP="00D0324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lastRenderedPageBreak/>
        <w:t>учебной частью</w:t>
      </w:r>
      <w:r>
        <w:rPr>
          <w:rFonts w:eastAsia="Times New Roman" w:cs="Times New Roman"/>
          <w:color w:val="000000"/>
          <w:sz w:val="24"/>
          <w:szCs w:val="24"/>
        </w:rPr>
        <w:t xml:space="preserve"> МО</w:t>
      </w:r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и утверждается </w:t>
      </w:r>
      <w:r>
        <w:rPr>
          <w:rFonts w:eastAsia="Times New Roman" w:cs="Times New Roman"/>
          <w:color w:val="000000"/>
          <w:sz w:val="24"/>
          <w:szCs w:val="24"/>
        </w:rPr>
        <w:t>предс</w:t>
      </w:r>
      <w:r w:rsidR="001C330E">
        <w:rPr>
          <w:rFonts w:eastAsia="Times New Roman" w:cs="Times New Roman"/>
          <w:color w:val="000000"/>
          <w:sz w:val="24"/>
          <w:szCs w:val="24"/>
        </w:rPr>
        <w:t>е</w:t>
      </w:r>
      <w:r>
        <w:rPr>
          <w:rFonts w:eastAsia="Times New Roman" w:cs="Times New Roman"/>
          <w:color w:val="000000"/>
          <w:sz w:val="24"/>
          <w:szCs w:val="24"/>
        </w:rPr>
        <w:t>дателем</w:t>
      </w:r>
      <w:r w:rsidR="00D03247" w:rsidRPr="00D03247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Профессиональное обучение на производстве осуществляется в пределах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ра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бочего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времени обучающегося по соответствующим основным программам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профессионального обучения.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9 Реализация основных программ профессионального обучения сопровождается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проведением промежуточной аттестации обучающихся. Формы,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периодич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ность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и порядок проведения промежуточной аттестации обучающихся уста-</w:t>
      </w:r>
    </w:p>
    <w:p w:rsidR="00B84BE8" w:rsidRPr="00B84BE8" w:rsidRDefault="00905820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4"/>
          <w:szCs w:val="24"/>
        </w:rPr>
        <w:t>навливается</w:t>
      </w:r>
      <w:proofErr w:type="spellEnd"/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</w:rPr>
        <w:t xml:space="preserve">МО </w:t>
      </w:r>
      <w:r w:rsidR="00B84BE8"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самостоятельно.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10 Профессиональное обучение завершается итоговой аттестацией в форме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квали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1E573E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>
        <w:rPr>
          <w:rFonts w:ascii="yandex-sans" w:eastAsia="Times New Roman" w:hAnsi="yandex-sans" w:cs="Times New Roman"/>
          <w:color w:val="000000"/>
          <w:sz w:val="24"/>
          <w:szCs w:val="24"/>
        </w:rPr>
        <w:t>фикационного</w:t>
      </w:r>
      <w:proofErr w:type="spellEnd"/>
      <w:r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экзамена</w:t>
      </w:r>
      <w:r w:rsidR="00B84BE8"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11 Квалификационн</w:t>
      </w:r>
      <w:r w:rsidR="001E573E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ый экзамен проводится </w:t>
      </w:r>
      <w:r w:rsidR="001E573E">
        <w:rPr>
          <w:rFonts w:eastAsia="Times New Roman" w:cs="Times New Roman"/>
          <w:color w:val="000000"/>
          <w:sz w:val="24"/>
          <w:szCs w:val="24"/>
        </w:rPr>
        <w:t xml:space="preserve">МО </w:t>
      </w: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для определения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соответ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ствия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полученных знаний, умений и навыков программе профессионального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обучения и установления на этой основе лицам, прошедшим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профессиональ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ное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обучение, квалификационных разрядов, классов, категорий по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соответ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ствующим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професси</w:t>
      </w:r>
      <w:r w:rsidR="001E573E">
        <w:rPr>
          <w:rFonts w:ascii="yandex-sans" w:eastAsia="Times New Roman" w:hAnsi="yandex-sans" w:cs="Times New Roman"/>
          <w:color w:val="000000"/>
          <w:sz w:val="24"/>
          <w:szCs w:val="24"/>
        </w:rPr>
        <w:t>ям рабочих, должностям служащих</w:t>
      </w: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12 Квалификационный экзамен независимо от вида профессионального обучения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включает в себя практическую квалификационную работу и проверку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теорети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ческих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знаний в пределах квалификационных требований, указанных в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квали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фикационных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справочниках, и (или) профессиональных стандартов по 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соот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ветствующим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профессиям рабочих, должностям служащих. К проведению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квалификационного экзамена привлекаются представители работодателей, их</w:t>
      </w:r>
    </w:p>
    <w:p w:rsidR="00B84BE8" w:rsidRPr="00B84BE8" w:rsidRDefault="001E573E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</w:rPr>
        <w:t>объединений</w:t>
      </w:r>
      <w:r w:rsidR="00B84BE8"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13 Лицам, успешно сдавшим квалификационный экзамен, присваивается разряд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или класс, категория по результатам профессионального обучения и выдается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свидетельство о профессии рабочего, должности служащего.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___________________________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1 Часть 5 статьи 17 Федерального закона от 29 декабря 2012 г. N 273-ФЗ "Об образовании в Российской Федерации" (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Собра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ние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законодательства Российской Федерации, 2012, N 53, ст. 7598).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2 Собрание законодательства Российской Федерации, 2002, N 1, ст. 3; N 30, ст. 3014, 3033; 2003, N 27, ст. 2700; 2004, N 18,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ст. 1690; N 35, ст. 3607; 2005, N 1, ст. 27; N 19, ст. 1752; 2006, N 27, ст. 2878; N 52, ст. 5498; 2007, N 1, ст. 34; N 17, ст. 1930;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N 30, ст. 3808; N 41, ст. 4844; N 43, ст. 5084; N 49, ст. 6070; 2008, N 9, ст. 812; N 30, ст. 3613, 3616; N 52, ст. 6235, 6236;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2009, N 1, ст. 17, 21; N 19, ст. 2270; N 29, ст. 3604; N 30, ст. 3732, 3739; N 46, ст. 5419; N 48, ст. 5717; 2010, N 31, ст. 4196; N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52, ст. 7002; 2011, N 1, ст. 49; N 25, ст. 3539; N 27, ст. 3880; N 30, ст. 4586, 4590, 4591, 4596; N 45, ст. 6333, 6335; N 48, ст.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lastRenderedPageBreak/>
        <w:t>6730, 6735; N 49, ст. 7015, 7031; N 50, ст. 7359; 2012, N 10, ст. 1164; N 14, ст. 1553; N 18, ст. 2127; N 31, ст. 4325; N 47, ст.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6399; N 50, ст. 6954, ст. 6957, ст. 6959; N 53, ст. 7605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3 Часть 1 статьи 74 Федерального закона от 29 декабря 2012 г. N 273-ФЗ "Об образовании в Российской Федерации" (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Собра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ние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законодательства Российской Федерации, 2012, N 53, ст. 7598).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4 Часть 2 статьи 74 Федерального закона от 29 декабря 2012 г. N 273-ФЗ "Об образовании в Российской Федерации" (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Собра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ние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законодательства Российской Федерации, 2012, N 53, ст. 7598).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5 Часть 3 статьи 74 Федерального закона от 29 декабря 2012 г. N 273-ФЗ "Об образовании в Российской Федерации" (</w:t>
      </w: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Собра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-</w:t>
      </w:r>
    </w:p>
    <w:p w:rsidR="00B84BE8" w:rsidRPr="00B84BE8" w:rsidRDefault="00B84BE8" w:rsidP="00B84BE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proofErr w:type="spellStart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>ние</w:t>
      </w:r>
      <w:proofErr w:type="spellEnd"/>
      <w:r w:rsidRPr="00B84BE8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законодательства Российской Федерации, 2012, N 53, ст. 7598).</w:t>
      </w:r>
    </w:p>
    <w:p w:rsidR="000E57AD" w:rsidRPr="005A5E69" w:rsidRDefault="00DF0B70">
      <w:pPr>
        <w:rPr>
          <w:sz w:val="24"/>
          <w:szCs w:val="24"/>
        </w:rPr>
      </w:pPr>
      <w:r>
        <w:rPr>
          <w:sz w:val="24"/>
          <w:szCs w:val="24"/>
        </w:rPr>
        <w:t>16</w:t>
      </w:r>
    </w:p>
    <w:p w:rsidR="000E57AD" w:rsidRDefault="000E57AD"/>
    <w:p w:rsidR="000E57AD" w:rsidRDefault="000E57AD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/>
    <w:p w:rsidR="00DF0B70" w:rsidRDefault="00DF0B70" w:rsidP="00DF0B70">
      <w:pPr>
        <w:pStyle w:val="a5"/>
        <w:jc w:val="left"/>
      </w:pPr>
      <w: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935665" cy="882502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B70" w:rsidRPr="00E104B6" w:rsidRDefault="00DF0B70" w:rsidP="00DF0B70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 xml:space="preserve">ОБЩЕРОССИЙСКАЯ ОБЩЕСТВЕННО-ГОСУДАРСТВЕННАЯ ОРГАНИЗАЦИЯ </w:t>
      </w:r>
    </w:p>
    <w:p w:rsidR="00DF0B70" w:rsidRDefault="00DF0B70" w:rsidP="00DF0B70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>(ДОСААФ РОССИИ)МО ООГО ДОСААФ РОССИИ Г. ЗМЕИНОГОРСКА АЛТА</w:t>
      </w:r>
      <w:r>
        <w:rPr>
          <w:rFonts w:ascii="Times New Roman" w:hAnsi="Times New Roman" w:cs="Times New Roman"/>
        </w:rPr>
        <w:t xml:space="preserve">ЙСКОГО КРАЯ  </w:t>
      </w:r>
    </w:p>
    <w:p w:rsidR="00DF0B70" w:rsidRDefault="00DF0B70" w:rsidP="00DF0B70">
      <w:pPr>
        <w:pStyle w:val="a5"/>
        <w:tabs>
          <w:tab w:val="center" w:pos="4677"/>
          <w:tab w:val="left" w:pos="5850"/>
        </w:tabs>
        <w:jc w:val="left"/>
      </w:pPr>
      <w:r>
        <w:rPr>
          <w:rFonts w:ascii="Times New Roman" w:hAnsi="Times New Roman" w:cs="Times New Roman"/>
        </w:rPr>
        <w:tab/>
        <w:t xml:space="preserve">        </w:t>
      </w:r>
      <w:r>
        <w:t xml:space="preserve"> </w:t>
      </w:r>
      <w:r>
        <w:tab/>
      </w:r>
    </w:p>
    <w:p w:rsidR="00DF0B70" w:rsidRDefault="00DF0B70" w:rsidP="00DF0B70">
      <w:pPr>
        <w:pStyle w:val="a5"/>
      </w:pPr>
      <w:r>
        <w:t xml:space="preserve">                                                              «УТВЕРЖДАЮ»</w:t>
      </w:r>
    </w:p>
    <w:p w:rsidR="00DF0B70" w:rsidRDefault="00DF0B70" w:rsidP="00DF0B70">
      <w:pPr>
        <w:pStyle w:val="a5"/>
      </w:pPr>
      <w:r>
        <w:t xml:space="preserve">                                                                    Председатель МО ООГО «ДОСААФ России г Змеиногорска АК</w:t>
      </w:r>
    </w:p>
    <w:p w:rsidR="00DF0B70" w:rsidRDefault="00DF0B70" w:rsidP="00DF0B70">
      <w:pPr>
        <w:pStyle w:val="a5"/>
      </w:pPr>
      <w:r>
        <w:t xml:space="preserve">                                                                                                      ________      Ю.А Рейх</w:t>
      </w:r>
    </w:p>
    <w:p w:rsidR="009E28D5" w:rsidRDefault="009E28D5" w:rsidP="009E28D5">
      <w:pPr>
        <w:pStyle w:val="Default"/>
      </w:pPr>
    </w:p>
    <w:p w:rsidR="009E28D5" w:rsidRDefault="009E28D5" w:rsidP="009E28D5">
      <w:pPr>
        <w:pStyle w:val="Default"/>
      </w:pPr>
      <w:r>
        <w:t xml:space="preserve"> </w:t>
      </w:r>
    </w:p>
    <w:p w:rsidR="009E28D5" w:rsidRPr="009E28D5" w:rsidRDefault="009E28D5" w:rsidP="009E28D5">
      <w:pPr>
        <w:pStyle w:val="Default"/>
        <w:rPr>
          <w:sz w:val="40"/>
          <w:szCs w:val="40"/>
        </w:rPr>
      </w:pPr>
      <w:r w:rsidRPr="009E28D5"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                </w:t>
      </w:r>
      <w:r w:rsidRPr="009E28D5">
        <w:rPr>
          <w:sz w:val="40"/>
          <w:szCs w:val="40"/>
        </w:rPr>
        <w:t xml:space="preserve">  Локальный Акт</w:t>
      </w:r>
    </w:p>
    <w:p w:rsidR="009E28D5" w:rsidRPr="009E28D5" w:rsidRDefault="009E28D5" w:rsidP="009E28D5">
      <w:pPr>
        <w:pStyle w:val="Default"/>
        <w:rPr>
          <w:sz w:val="40"/>
          <w:szCs w:val="40"/>
        </w:rPr>
      </w:pPr>
    </w:p>
    <w:p w:rsidR="009E28D5" w:rsidRPr="000A4F6F" w:rsidRDefault="009E28D5" w:rsidP="009E28D5">
      <w:pPr>
        <w:pStyle w:val="Default"/>
        <w:rPr>
          <w:bCs/>
          <w:sz w:val="28"/>
          <w:szCs w:val="28"/>
        </w:rPr>
      </w:pPr>
      <w:r w:rsidRPr="000A4F6F">
        <w:rPr>
          <w:bCs/>
          <w:sz w:val="28"/>
          <w:szCs w:val="28"/>
        </w:rPr>
        <w:lastRenderedPageBreak/>
        <w:t xml:space="preserve">ПОЛОЖЕНИЕ </w:t>
      </w:r>
      <w:r w:rsidRPr="000A4F6F">
        <w:rPr>
          <w:sz w:val="28"/>
          <w:szCs w:val="28"/>
        </w:rPr>
        <w:t xml:space="preserve">о порядке присвоения квалификации, заполнения, учета и выдачи свидетельства, дубликата свидетельства о профессии рабочего, должности служащего по программам профессионального обучения </w:t>
      </w:r>
    </w:p>
    <w:p w:rsidR="009E28D5" w:rsidRPr="000A4F6F" w:rsidRDefault="009E28D5" w:rsidP="009E28D5">
      <w:pPr>
        <w:pStyle w:val="Default"/>
        <w:rPr>
          <w:sz w:val="28"/>
          <w:szCs w:val="28"/>
        </w:rPr>
      </w:pPr>
    </w:p>
    <w:p w:rsidR="009E28D5" w:rsidRDefault="009E28D5" w:rsidP="009E28D5">
      <w:pPr>
        <w:pStyle w:val="Default"/>
        <w:pageBreakBefore/>
        <w:rPr>
          <w:sz w:val="23"/>
          <w:szCs w:val="23"/>
        </w:rPr>
      </w:pP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1. Общие положения </w:t>
      </w:r>
    </w:p>
    <w:p w:rsidR="009E28D5" w:rsidRDefault="009E28D5" w:rsidP="009E28D5">
      <w:pPr>
        <w:pStyle w:val="Default"/>
        <w:rPr>
          <w:sz w:val="23"/>
          <w:szCs w:val="23"/>
        </w:rPr>
      </w:pP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1.1. Настоящее положение регулирует выдачу документов о профессии рабочего и должности служащего (далее Свидетельство), порядок его заполнения и требования к хранению, учету и списанию бланков Свидетельства в муниципальном автономном учреждении дополнительного образования </w:t>
      </w:r>
      <w:r w:rsidR="000A4F6F">
        <w:rPr>
          <w:sz w:val="23"/>
          <w:szCs w:val="23"/>
        </w:rPr>
        <w:t>МО ООГО «ДОСААФ РОССИИ г.ЗМЕИНОГОРСКА АК.</w:t>
      </w:r>
      <w:r>
        <w:rPr>
          <w:sz w:val="23"/>
          <w:szCs w:val="23"/>
        </w:rPr>
        <w:t xml:space="preserve">» (далее - Учреждение).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1.2. Настоящее Положение разработано в соответствии с Федеральным законом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Российской Федерации от 29.12.2012 г. № 273-ФЗ «Об образовании в Российской Федерации» (с изменениями и дополнениями), приказом Министерства образования и науки Российской Федерации от 18 апреля 2013 г. N 292 «Об утверждении Порядка организации и осуществления образовательной деятельности по основным программам профессионального обучения» (с изменениями и дополнениями), Перечня профессий рабочих, должностей служащих, по которым осуществляется профессиональное обучение, утвержденного приказом Министерства образования и науки Российской Федерации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от 2 июля 2013 г. № 513 (с изменениями и дополнениями), Уставом Учреждения.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1.3. Свидетельство не является документом государственного образца. Свидетельство разработано Учреждением самостоятельно (Приложение 1).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1.4. Отчисление обучающихся по программам профессионального обучения с выдачей Свидетельств установленного образца осуществляется на основании решения педагогического совета и оформляется приказом </w:t>
      </w:r>
      <w:r w:rsidR="00DE5759">
        <w:rPr>
          <w:sz w:val="23"/>
          <w:szCs w:val="23"/>
        </w:rPr>
        <w:t>председателя</w:t>
      </w:r>
      <w:r>
        <w:rPr>
          <w:sz w:val="23"/>
          <w:szCs w:val="23"/>
        </w:rPr>
        <w:t xml:space="preserve"> Учреждения.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1.5. Свидетельство выда</w:t>
      </w:r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тся лицу, завершившему полный курс обучения по программам профессионального обучения (без академической задолженности) и прошедшему итоговую аттестацию в форме квалификационного экзамена (далее — выпускник).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1.6. 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(имеющим академическую задолженность) и (или) отчисленным из Учреждения, выдается справка об обучении по образцу, самостоятельно установленному Учреждением (Приложение 2).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Порядок присвоения квалификации </w:t>
      </w:r>
    </w:p>
    <w:p w:rsidR="009E28D5" w:rsidRDefault="009E28D5" w:rsidP="009E28D5">
      <w:pPr>
        <w:pStyle w:val="Default"/>
        <w:rPr>
          <w:sz w:val="23"/>
          <w:szCs w:val="23"/>
        </w:rPr>
      </w:pP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2.1. Квалификационные требования к рабочим разрядам устанавливаются по Единому тарифно-квалификационному справочнику (ЕТКС) работ и профессий рабочих, должностей служащих.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2.2. Экзаменационные материалы квалификационного экзамена рассматриваются на методическом совете Учреждения, и утверждаются приказом </w:t>
      </w:r>
      <w:r w:rsidR="009F2DD0">
        <w:rPr>
          <w:sz w:val="23"/>
          <w:szCs w:val="23"/>
        </w:rPr>
        <w:t>председателя</w:t>
      </w:r>
      <w:r>
        <w:rPr>
          <w:sz w:val="23"/>
          <w:szCs w:val="23"/>
        </w:rPr>
        <w:t xml:space="preserve"> Учреждения.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2.3. К проведению квалификационного экзамена могут привлекаются представители работодателей соответствующих специальностей. </w:t>
      </w:r>
    </w:p>
    <w:p w:rsidR="00670E41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2.4. В случае успешного прохождения обучающимся квалификационных испытаний (практическая квалификационная работа и проверку теоретических знаний в пределах квалификационных требований) ему по решению квалификационной комиссии присваивается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соответствующий квалификационный разряд, класс, категория по соответствующим профессиям рабочих, должностям служащих.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Результаты решения оформляются протоколом заседания квалификационной комиссии по прилагаемой форме (Приложение 3). </w:t>
      </w:r>
    </w:p>
    <w:p w:rsidR="009E28D5" w:rsidRDefault="009E28D5" w:rsidP="009E28D5">
      <w:pPr>
        <w:pStyle w:val="Default"/>
        <w:pageBreakBefore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3. Заполнение бланков свидетельств о профессии рабочего, должности служащего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3.1. Бланки Свидетельства заполняются на государственном языке Российской Федерации, с помощью принтера (шрифтом черного цвета). Заполнение Свидетельств рукописным способом не допускается.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 Заполнение и оформление бланков Свидетельств (дубликатов) производится лаборантом Учреждения на основании сведений для выдачи Свидетельств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(Приложение 4). Бланки сведений для выдачи Свидетельств заполняются мастерами производственного обучения после квалификационного экзамена, в течение одного дня.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 Оформление левой стороны бланка Свидетельства: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3.3.1. Сверху, название места нахождения</w:t>
      </w:r>
      <w:r w:rsidR="001B2219">
        <w:rPr>
          <w:sz w:val="23"/>
          <w:szCs w:val="23"/>
        </w:rPr>
        <w:t xml:space="preserve"> МО</w:t>
      </w:r>
      <w:r>
        <w:rPr>
          <w:sz w:val="23"/>
          <w:szCs w:val="23"/>
        </w:rPr>
        <w:t xml:space="preserve">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3.3.2. На отдельной строке, указывается полное официальное наименование Учреждения согласно Уставу в именительном падеже.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3.3.3. В строке «Регистрационный номер» указывается регистрационный номер Свидетельства согласно журналу учета и записи выдачи Свидетельств.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3.3.4. В месте, обозначенном для заполнения фамилии, имени, отчества вносятся</w:t>
      </w:r>
      <w:r w:rsidR="001B221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фамилия, имя, отчество (при наличии) </w:t>
      </w:r>
      <w:proofErr w:type="spellStart"/>
      <w:r>
        <w:rPr>
          <w:sz w:val="23"/>
          <w:szCs w:val="23"/>
        </w:rPr>
        <w:t>выпускника,в</w:t>
      </w:r>
      <w:proofErr w:type="spellEnd"/>
      <w:r>
        <w:rPr>
          <w:sz w:val="23"/>
          <w:szCs w:val="23"/>
        </w:rPr>
        <w:t xml:space="preserve"> соответствии с данными, указанными в документе, удостоверяющем личность выпускника, в именительном падеже.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3.3.5. В строке «по профессии» указывается наименование </w:t>
      </w:r>
      <w:proofErr w:type="spellStart"/>
      <w:r>
        <w:rPr>
          <w:sz w:val="23"/>
          <w:szCs w:val="23"/>
        </w:rPr>
        <w:t>присваиваемойпрофессии</w:t>
      </w:r>
      <w:proofErr w:type="spellEnd"/>
      <w:r>
        <w:rPr>
          <w:sz w:val="23"/>
          <w:szCs w:val="23"/>
        </w:rPr>
        <w:t xml:space="preserve">, согласно программы профессионального обучения, по которой обучался выпускник.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3.3.6. В графе «Присвоена квалификация» указывается: для профессий рабочих - </w:t>
      </w:r>
    </w:p>
    <w:p w:rsidR="009E28D5" w:rsidRDefault="009E28D5" w:rsidP="009E28D5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присваевымые</w:t>
      </w:r>
      <w:proofErr w:type="spellEnd"/>
      <w:r>
        <w:rPr>
          <w:sz w:val="23"/>
          <w:szCs w:val="23"/>
        </w:rPr>
        <w:t xml:space="preserve"> по результатам профессионального обучения квалификационные разряды;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должностей служащих - категории, классы квалификации.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3.3.7 В строке «Дата выдачи» заполняется дата выдачи Свидетельства с указанием числа (двумя цифрами), месяца (прописью) и года (четырьмя цифрами).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3.3.8. В строке «Город» вписывается город выдачи Свидетельства.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 Оформление правой стороны бланка Свидетельства: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3.4.1. В графе «Наименование дисциплины» указывается наименования учебных предметов, </w:t>
      </w:r>
      <w:proofErr w:type="spellStart"/>
      <w:r>
        <w:rPr>
          <w:sz w:val="23"/>
          <w:szCs w:val="23"/>
        </w:rPr>
        <w:t>курсов,дисциплин</w:t>
      </w:r>
      <w:proofErr w:type="spellEnd"/>
      <w:r>
        <w:rPr>
          <w:sz w:val="23"/>
          <w:szCs w:val="23"/>
        </w:rPr>
        <w:t xml:space="preserve"> (модулей), производственная практика и выпускной квалификационный экзамен в соответствии с учебным планом программ профессионального </w:t>
      </w:r>
      <w:proofErr w:type="spellStart"/>
      <w:r>
        <w:rPr>
          <w:sz w:val="23"/>
          <w:szCs w:val="23"/>
        </w:rPr>
        <w:t>обучения.Название</w:t>
      </w:r>
      <w:proofErr w:type="spellEnd"/>
      <w:r>
        <w:rPr>
          <w:sz w:val="23"/>
          <w:szCs w:val="23"/>
        </w:rPr>
        <w:t xml:space="preserve"> каждого учебного предмета (дисциплины) записывается на </w:t>
      </w:r>
      <w:proofErr w:type="spellStart"/>
      <w:r>
        <w:rPr>
          <w:sz w:val="23"/>
          <w:szCs w:val="23"/>
        </w:rPr>
        <w:t>отдельнойстроке</w:t>
      </w:r>
      <w:proofErr w:type="spellEnd"/>
      <w:r>
        <w:rPr>
          <w:sz w:val="23"/>
          <w:szCs w:val="23"/>
        </w:rPr>
        <w:t xml:space="preserve"> с прописной (заглавной) буквы, без порядковой нумерации, в именительном падеже.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3.4.2. В графе «Общее количество часов» указывается трудоемкость учебных предметов, </w:t>
      </w:r>
      <w:proofErr w:type="spellStart"/>
      <w:r>
        <w:rPr>
          <w:sz w:val="23"/>
          <w:szCs w:val="23"/>
        </w:rPr>
        <w:t>курсов,дисциплин</w:t>
      </w:r>
      <w:proofErr w:type="spellEnd"/>
      <w:r>
        <w:rPr>
          <w:sz w:val="23"/>
          <w:szCs w:val="23"/>
        </w:rPr>
        <w:t xml:space="preserve"> (модулей), производственной практики и выпускного квалификационного экзамена в академических часах (цифрами).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3.4.3. В графе «Итоговая оценка» проставляются итоговые </w:t>
      </w:r>
      <w:proofErr w:type="spellStart"/>
      <w:r>
        <w:rPr>
          <w:sz w:val="23"/>
          <w:szCs w:val="23"/>
        </w:rPr>
        <w:t>оценкиполученные</w:t>
      </w:r>
      <w:proofErr w:type="spellEnd"/>
      <w:r>
        <w:rPr>
          <w:sz w:val="23"/>
          <w:szCs w:val="23"/>
        </w:rPr>
        <w:t xml:space="preserve"> при промежуточной аттестации, производственной практике и на квалификационном экзамене. Оценки по учебным предметам (дисциплинам) проставляются арабскими цифрами и в скобках - словами. При этом возможно сокращение слова в соответствии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 правилами русской орфографии («5» отлично – </w:t>
      </w:r>
      <w:proofErr w:type="spellStart"/>
      <w:r>
        <w:rPr>
          <w:sz w:val="23"/>
          <w:szCs w:val="23"/>
        </w:rPr>
        <w:t>отл</w:t>
      </w:r>
      <w:proofErr w:type="spellEnd"/>
      <w:r>
        <w:rPr>
          <w:sz w:val="23"/>
          <w:szCs w:val="23"/>
        </w:rPr>
        <w:t xml:space="preserve">., «4» хорошо – хор., «3» удовлетворительно - уд., «2» неудовлетворительно – неуд.). </w:t>
      </w:r>
    </w:p>
    <w:p w:rsidR="00670E41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3.4.4. В строке «Председатель квалификационной комиссии» (справа) – фамилия и инициалы председателя квалификационной </w:t>
      </w:r>
      <w:r w:rsidR="00670E41">
        <w:rPr>
          <w:sz w:val="23"/>
          <w:szCs w:val="23"/>
        </w:rPr>
        <w:t>комиссии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3.4.5. В строке «Руководитель образовательного учреждения» (справа) – фамилия и инициалы руководителя Учреждения (ис</w:t>
      </w:r>
      <w:r w:rsidR="00553E81">
        <w:rPr>
          <w:sz w:val="23"/>
          <w:szCs w:val="23"/>
        </w:rPr>
        <w:t>полняющего обязанности председатель</w:t>
      </w:r>
      <w:r>
        <w:rPr>
          <w:sz w:val="23"/>
          <w:szCs w:val="23"/>
        </w:rPr>
        <w:t xml:space="preserve"> Учреждения).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3.4.6. В месте, обозначенном на бланке аббревиатурой «М.П.» проставляется печать Учреждения. Оттиск печати должен быть четким и читаемым.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3.5. Подписание документов факсимильной подписью не допускается. </w:t>
      </w:r>
    </w:p>
    <w:p w:rsidR="009E28D5" w:rsidRDefault="009E28D5" w:rsidP="009E28D5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3.6. Внесение дополнительных записей в бланк свидетельства не допускается.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3.7. Бланки Свидетельств после их заполнения должны быть тщательно проверены на точность и безошибочность внесенных в него записей. Не допускаются подчистки, пропуски строк.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Заполнение и выдача дубликата свидетельства о профессии рабочего, должности служащего </w:t>
      </w:r>
    </w:p>
    <w:p w:rsidR="009E28D5" w:rsidRDefault="009E28D5" w:rsidP="009E28D5">
      <w:pPr>
        <w:pStyle w:val="Default"/>
        <w:rPr>
          <w:sz w:val="23"/>
          <w:szCs w:val="23"/>
        </w:rPr>
      </w:pP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4.1. Дубликат Свидетельства о профессии рабочего, должности служащего выдается Учреждением в течение 10 дней (при условии наличия бланков свидетельства) на основании личного заявления: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взамен утраченного свидетельства;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взамен свидетельства, содержащего ошибки, обнаруженные обучающимся после его получения.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4.2. Дубликаты Свидетельства выдаются лично выпускнику или другому лицу на основании доверенности выпускника.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4.3. О выдаче дубликата свидетельства Учреждением издается приказ. Копия приказа, заявление выпускника, доверенность на получение дубликата Свидетельства, хранятся в личном деле обучающегося.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4.4. Дубликаты Свидетельства оформляются на бланках свидетельства, применяемых Учреждением на момент подачи заявления о выдаче дубликатов.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4.5. Заполнение бланка дубликата свидетельства осуществляется по правилам, установленным для заполнения бланка Свидетельства, взамен которого выдается дубликат. При заполнении дубликата на бланке указывается слово «ДУБЛИКАТ» в строке: - на бланке титула свидетельства — в левой части бланка титула свидетельства перед строкой, содержащей надпись «СВИДЕТЕЛЬСТВО», с выравниванием по ширине.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4.6. При выдаче дубликата свидетельства в журнал учета и записи выдачи Свидетельств текущего года делается соответствующая запись, в том числе указываются учетный номер записи и дата выдачи оригинала и порядковый номер его бланка, при этом отметка о выдаче дубликата свидетельства делается также напротив учетного номера записи выдачи оригинала.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4.7. В дубликат вносятся записи в соответствии с документами, имеющимися в личном деле выпускника. При невозможности заполнения дубликата Свидетельства по причине </w:t>
      </w:r>
      <w:proofErr w:type="spellStart"/>
      <w:r>
        <w:rPr>
          <w:sz w:val="23"/>
          <w:szCs w:val="23"/>
        </w:rPr>
        <w:t>несохранности</w:t>
      </w:r>
      <w:proofErr w:type="spellEnd"/>
      <w:r>
        <w:rPr>
          <w:sz w:val="23"/>
          <w:szCs w:val="23"/>
        </w:rPr>
        <w:t xml:space="preserve"> необходимых для этого сведений, дубликат Свидетельства не выдается, выдается справка о невозможности выдачи дубликата Свидетельства с указанием причин.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4.8. В случае изменения наименования учреждения дубликат Свидетельства выдается вместе с документом, подтверждающим изменение наименования учреждения. В случае реорганизации учреждения дубликат свидетельства выдается образовательным учреждением – правопреемником. В случае ликвидации учреждения дубликат Свидетельства выдается учреждением на основании письменного решения Учредителя. </w:t>
      </w:r>
    </w:p>
    <w:p w:rsidR="00B83CBA" w:rsidRDefault="00B83CBA" w:rsidP="009E28D5">
      <w:pPr>
        <w:pStyle w:val="Default"/>
        <w:rPr>
          <w:b/>
          <w:bCs/>
          <w:sz w:val="23"/>
          <w:szCs w:val="23"/>
        </w:rPr>
      </w:pPr>
    </w:p>
    <w:p w:rsidR="00B83CBA" w:rsidRDefault="00B83CBA" w:rsidP="009E28D5">
      <w:pPr>
        <w:pStyle w:val="Default"/>
        <w:rPr>
          <w:b/>
          <w:bCs/>
          <w:sz w:val="23"/>
          <w:szCs w:val="23"/>
        </w:rPr>
      </w:pPr>
    </w:p>
    <w:p w:rsidR="00B83CBA" w:rsidRDefault="00B83CBA" w:rsidP="009E28D5">
      <w:pPr>
        <w:pStyle w:val="Default"/>
        <w:rPr>
          <w:b/>
          <w:bCs/>
          <w:sz w:val="23"/>
          <w:szCs w:val="23"/>
        </w:rPr>
      </w:pPr>
    </w:p>
    <w:p w:rsidR="00B83CBA" w:rsidRDefault="00B83CBA" w:rsidP="009E28D5">
      <w:pPr>
        <w:pStyle w:val="Default"/>
        <w:rPr>
          <w:b/>
          <w:bCs/>
          <w:sz w:val="23"/>
          <w:szCs w:val="23"/>
        </w:rPr>
      </w:pPr>
    </w:p>
    <w:p w:rsidR="00B83CBA" w:rsidRDefault="00B83CBA" w:rsidP="009E28D5">
      <w:pPr>
        <w:pStyle w:val="Default"/>
        <w:rPr>
          <w:b/>
          <w:bCs/>
          <w:sz w:val="23"/>
          <w:szCs w:val="23"/>
        </w:rPr>
      </w:pP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Порядок хранения, учета и выдачи Свидетельства, справки об обучении </w:t>
      </w:r>
    </w:p>
    <w:p w:rsidR="009E28D5" w:rsidRDefault="009E28D5" w:rsidP="009E28D5">
      <w:pPr>
        <w:pStyle w:val="Default"/>
        <w:rPr>
          <w:sz w:val="23"/>
          <w:szCs w:val="23"/>
        </w:rPr>
      </w:pP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 Бланки Свидетельств о профессии рабочего, должности служащего являются документами строгой отчетности, хранение которых осуществляется в сейфе. 5.2. Для учета выдачи Свидетельств (дубликата), справки об обучении ведется журнал учета и записи выдачи Свидетельств и их дубликатов (формат А4, ориентация - альбомная). </w:t>
      </w:r>
    </w:p>
    <w:p w:rsidR="009E28D5" w:rsidRDefault="009E28D5" w:rsidP="009E28D5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5.3. Для учета Свидетельств в журнале указывается: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учетный номер (по порядку);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регистрационный номер Свидетельства;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фамилия, имя и отчество (при наличии) выпускника;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дата выдачи Свидетельства (дубликата);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наименование профессии (согласно программы профессионального обучения);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дата и номер приказа о поступлении в Учреждение;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дата и номер приказа об отчислении выпускника;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присвоенная квалификация, разряд, класс;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подпись лица, выдающего Свидетельство (дубликат);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подпись лица, которому выдано Свидетельство (дубликат). </w:t>
      </w:r>
    </w:p>
    <w:p w:rsidR="009E28D5" w:rsidRDefault="009E28D5" w:rsidP="009E28D5">
      <w:pPr>
        <w:pStyle w:val="Default"/>
        <w:rPr>
          <w:sz w:val="23"/>
          <w:szCs w:val="23"/>
        </w:rPr>
      </w:pP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5.4. Для учета справки об обучении в журнале указывается: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учетный номер (по порядку);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регистрационный номер справки об обучении;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фамилия, имя и отчество (при наличии) выпускника;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дата выдачи справки об обучении;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наименование профессии (согласно программы профессионального обучения);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дата и номер приказа о поступлении в Учреждение;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дата и номер приказа об отчислении выпускника; </w:t>
      </w:r>
    </w:p>
    <w:p w:rsidR="009E28D5" w:rsidRDefault="009E28D5" w:rsidP="009E28D5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подпись лица, выдающего справки об обучении;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подпись лица, которому выдана справки об обучении. </w:t>
      </w:r>
    </w:p>
    <w:p w:rsidR="009E28D5" w:rsidRDefault="009E28D5" w:rsidP="009E28D5">
      <w:pPr>
        <w:pStyle w:val="Default"/>
        <w:rPr>
          <w:sz w:val="23"/>
          <w:szCs w:val="23"/>
        </w:rPr>
      </w:pP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5.5. В журнал регистрации выданных Свидетельств и их дубликатов список выпускников текущего учебного года вносится в алфавитном порядке, номера бланков – в возрастающем порядке.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5.6. Листы журнала учета и записи выдачи Свидетельств и их </w:t>
      </w:r>
      <w:proofErr w:type="spellStart"/>
      <w:r>
        <w:rPr>
          <w:sz w:val="23"/>
          <w:szCs w:val="23"/>
        </w:rPr>
        <w:t>дубликатоврегистрации</w:t>
      </w:r>
      <w:proofErr w:type="spellEnd"/>
      <w:r>
        <w:rPr>
          <w:sz w:val="23"/>
          <w:szCs w:val="23"/>
        </w:rPr>
        <w:t xml:space="preserve"> пронумеровываются, журнал регистрации прошнуровывается и скрепляется печатью Учреждения с указанием количества листов в нем.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5.7. Свидетельство (справка об обучении) выдаются не позднее 10 дней после издания приказа об отчислении обучающихся.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5.8. Свидетельства, не полученные выпускниками в год окончания учреждения, хранятся в учреждении до их востребования. </w:t>
      </w:r>
    </w:p>
    <w:p w:rsidR="009E28D5" w:rsidRDefault="009E28D5" w:rsidP="009E28D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5.9. Не использованные в текущем году бланки Свидетельств, оставшиеся после выдачи свидетельств выпускникам, оформляются актом. </w:t>
      </w:r>
    </w:p>
    <w:p w:rsidR="00DF0B70" w:rsidRPr="00D45EAC" w:rsidRDefault="009E28D5" w:rsidP="009E28D5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sz w:val="23"/>
          <w:szCs w:val="23"/>
        </w:rPr>
        <w:t>Приложение</w:t>
      </w:r>
    </w:p>
    <w:p w:rsidR="00DF0B70" w:rsidRDefault="0087420E">
      <w:r>
        <w:t>ПОЛОЖЕНИЕ о порядке присвоения квалификации, заполнения, учета и выдачи свидетельства, дубликата свидетельства о профессии рабочего, должности служащего по программам профессионального обучения</w:t>
      </w:r>
    </w:p>
    <w:p w:rsidR="00DF0B70" w:rsidRDefault="00DF0B70"/>
    <w:p w:rsidR="00C14847" w:rsidRDefault="00C14847"/>
    <w:p w:rsidR="00C14847" w:rsidRDefault="00C14847"/>
    <w:p w:rsidR="00C14847" w:rsidRDefault="00C14847"/>
    <w:p w:rsidR="00C14847" w:rsidRDefault="00C14847"/>
    <w:p w:rsidR="00C14847" w:rsidRDefault="00C14847"/>
    <w:p w:rsidR="00CA087E" w:rsidRDefault="00C14847" w:rsidP="00C14847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</w:t>
      </w:r>
    </w:p>
    <w:p w:rsidR="00CA087E" w:rsidRDefault="00CA087E" w:rsidP="00CA087E">
      <w:pPr>
        <w:pStyle w:val="a5"/>
        <w:jc w:val="left"/>
      </w:pPr>
      <w: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935665" cy="882502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87E" w:rsidRPr="00E104B6" w:rsidRDefault="00CA087E" w:rsidP="00CA087E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 xml:space="preserve">ОБЩЕРОССИЙСКАЯ ОБЩЕСТВЕННО-ГОСУДАРСТВЕННАЯ ОРГАНИЗАЦИЯ </w:t>
      </w:r>
    </w:p>
    <w:p w:rsidR="00CA087E" w:rsidRDefault="00CA087E" w:rsidP="00CA087E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>(ДОСААФ РОССИИ)МО ООГО ДОСААФ РОССИИ Г. ЗМЕИНОГОРСКА АЛТА</w:t>
      </w:r>
      <w:r>
        <w:rPr>
          <w:rFonts w:ascii="Times New Roman" w:hAnsi="Times New Roman" w:cs="Times New Roman"/>
        </w:rPr>
        <w:t xml:space="preserve">ЙСКОГО КРАЯ  </w:t>
      </w:r>
    </w:p>
    <w:p w:rsidR="00C14847" w:rsidRDefault="00C14847" w:rsidP="00C14847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Справка </w:t>
      </w:r>
    </w:p>
    <w:p w:rsidR="00C14847" w:rsidRDefault="00C14847" w:rsidP="00C1484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Регистрационный № ____ </w:t>
      </w:r>
    </w:p>
    <w:p w:rsidR="00C14847" w:rsidRDefault="00C14847" w:rsidP="00C1484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Выдана </w:t>
      </w:r>
    </w:p>
    <w:p w:rsidR="00C14847" w:rsidRDefault="00C14847" w:rsidP="00C14847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________________________________________________________________________________, (фамилия, имя, отчество) </w:t>
      </w:r>
    </w:p>
    <w:p w:rsidR="00C14847" w:rsidRDefault="00C14847" w:rsidP="00C1484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в том, что он (а) прошел (а) обучение в период </w:t>
      </w:r>
    </w:p>
    <w:p w:rsidR="00C14847" w:rsidRDefault="00C14847" w:rsidP="00C1484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 ________20___г по с ________ 20___г </w:t>
      </w:r>
    </w:p>
    <w:p w:rsidR="00C14847" w:rsidRDefault="00C14847" w:rsidP="00C1484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по программе профессионального обучения </w:t>
      </w:r>
    </w:p>
    <w:p w:rsidR="00C14847" w:rsidRDefault="00C14847" w:rsidP="00C1484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 </w:t>
      </w:r>
    </w:p>
    <w:p w:rsidR="00C14847" w:rsidRDefault="00C14847" w:rsidP="00C14847">
      <w:pPr>
        <w:pStyle w:val="Default"/>
        <w:rPr>
          <w:sz w:val="16"/>
          <w:szCs w:val="16"/>
        </w:rPr>
      </w:pPr>
      <w:r>
        <w:rPr>
          <w:sz w:val="16"/>
          <w:szCs w:val="16"/>
        </w:rPr>
        <w:t xml:space="preserve">(наименование программы) </w:t>
      </w:r>
    </w:p>
    <w:p w:rsidR="00C14847" w:rsidRDefault="00C14847" w:rsidP="00C14847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Дата выдачи «___» _______ 20___ года </w:t>
      </w:r>
    </w:p>
    <w:p w:rsidR="00C14847" w:rsidRDefault="00AE2B4F" w:rsidP="00C14847">
      <w:pPr>
        <w:pStyle w:val="Default"/>
        <w:rPr>
          <w:sz w:val="18"/>
          <w:szCs w:val="18"/>
        </w:rPr>
      </w:pPr>
      <w:r>
        <w:rPr>
          <w:sz w:val="18"/>
          <w:szCs w:val="18"/>
        </w:rPr>
        <w:t>22</w:t>
      </w: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7D226E">
      <w:pPr>
        <w:pStyle w:val="a5"/>
        <w:jc w:val="left"/>
      </w:pPr>
      <w: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935665" cy="882502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6E" w:rsidRPr="00E104B6" w:rsidRDefault="007D226E" w:rsidP="007D226E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 xml:space="preserve">ОБЩЕРОССИЙСКАЯ ОБЩЕСТВЕННО-ГОСУДАРСТВЕННАЯ ОРГАНИЗАЦИЯ </w:t>
      </w:r>
    </w:p>
    <w:p w:rsidR="007D226E" w:rsidRDefault="007D226E" w:rsidP="007D226E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>(ДОСААФ РОССИИ)МО ООГО ДОСААФ РОССИИ Г. ЗМЕИНОГОРСКА АЛТА</w:t>
      </w:r>
      <w:r>
        <w:rPr>
          <w:rFonts w:ascii="Times New Roman" w:hAnsi="Times New Roman" w:cs="Times New Roman"/>
        </w:rPr>
        <w:t xml:space="preserve">ЙСКОГО КРАЯ  </w:t>
      </w:r>
    </w:p>
    <w:p w:rsidR="007D226E" w:rsidRDefault="007D226E" w:rsidP="007D226E">
      <w:pPr>
        <w:pStyle w:val="a5"/>
        <w:tabs>
          <w:tab w:val="center" w:pos="4677"/>
          <w:tab w:val="left" w:pos="5850"/>
        </w:tabs>
        <w:jc w:val="left"/>
      </w:pPr>
      <w:r>
        <w:rPr>
          <w:rFonts w:ascii="Times New Roman" w:hAnsi="Times New Roman" w:cs="Times New Roman"/>
        </w:rPr>
        <w:tab/>
        <w:t xml:space="preserve">        </w:t>
      </w:r>
      <w:r>
        <w:t xml:space="preserve"> </w:t>
      </w:r>
      <w:r>
        <w:tab/>
      </w:r>
    </w:p>
    <w:p w:rsidR="007D226E" w:rsidRDefault="007D226E" w:rsidP="007D226E">
      <w:pPr>
        <w:pStyle w:val="a5"/>
      </w:pPr>
      <w:r>
        <w:t xml:space="preserve">                                                              «УТВЕРЖДАЮ»</w:t>
      </w:r>
    </w:p>
    <w:p w:rsidR="007D226E" w:rsidRDefault="007D226E" w:rsidP="007D226E">
      <w:pPr>
        <w:pStyle w:val="a5"/>
      </w:pPr>
      <w:r>
        <w:t xml:space="preserve">                                                                    Председатель МО ООГО «ДОСААФ России г Змеиногорска АК</w:t>
      </w:r>
    </w:p>
    <w:p w:rsidR="007D226E" w:rsidRDefault="007D226E" w:rsidP="007D226E">
      <w:pPr>
        <w:pStyle w:val="a5"/>
      </w:pPr>
      <w:r>
        <w:t xml:space="preserve">                                                                                                      ________      Ю.А Рейх</w:t>
      </w:r>
    </w:p>
    <w:p w:rsidR="007D226E" w:rsidRDefault="007D226E" w:rsidP="007D226E">
      <w:pPr>
        <w:pStyle w:val="Default"/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7D226E" w:rsidRDefault="007D226E" w:rsidP="00C14847">
      <w:pPr>
        <w:pStyle w:val="Default"/>
        <w:rPr>
          <w:sz w:val="18"/>
          <w:szCs w:val="18"/>
        </w:rPr>
      </w:pPr>
    </w:p>
    <w:p w:rsidR="00441072" w:rsidRDefault="001A5786" w:rsidP="00441072">
      <w:pPr>
        <w:shd w:val="clear" w:color="auto" w:fill="FFFFFF"/>
        <w:tabs>
          <w:tab w:val="left" w:pos="2595"/>
        </w:tabs>
        <w:spacing w:after="0" w:line="240" w:lineRule="auto"/>
        <w:rPr>
          <w:rFonts w:eastAsia="Times New Roman" w:cs="Times New Roman"/>
          <w:color w:val="000000"/>
          <w:sz w:val="48"/>
          <w:szCs w:val="48"/>
        </w:rPr>
      </w:pPr>
      <w:r>
        <w:rPr>
          <w:rFonts w:eastAsia="Times New Roman" w:cs="Times New Roman"/>
          <w:color w:val="000000"/>
          <w:sz w:val="23"/>
          <w:szCs w:val="23"/>
        </w:rPr>
        <w:tab/>
      </w:r>
      <w:r w:rsidRPr="001A5786">
        <w:rPr>
          <w:rFonts w:eastAsia="Times New Roman" w:cs="Times New Roman"/>
          <w:color w:val="000000"/>
          <w:sz w:val="48"/>
          <w:szCs w:val="48"/>
        </w:rPr>
        <w:t>Локальный акт</w:t>
      </w:r>
    </w:p>
    <w:p w:rsidR="001A5786" w:rsidRPr="00441072" w:rsidRDefault="001A5786" w:rsidP="00441072">
      <w:pPr>
        <w:shd w:val="clear" w:color="auto" w:fill="FFFFFF"/>
        <w:tabs>
          <w:tab w:val="left" w:pos="2595"/>
        </w:tabs>
        <w:spacing w:after="0" w:line="240" w:lineRule="auto"/>
        <w:rPr>
          <w:rFonts w:eastAsia="Times New Roman" w:cs="Times New Roman"/>
          <w:color w:val="000000"/>
          <w:sz w:val="48"/>
          <w:szCs w:val="48"/>
        </w:rPr>
      </w:pPr>
      <w:r w:rsidRPr="00F40519">
        <w:rPr>
          <w:rFonts w:ascii="yandex-sans" w:eastAsia="Times New Roman" w:hAnsi="yandex-sans" w:cs="Times New Roman"/>
          <w:b/>
          <w:color w:val="000000"/>
          <w:sz w:val="24"/>
          <w:szCs w:val="24"/>
        </w:rPr>
        <w:lastRenderedPageBreak/>
        <w:t>ПОЛОЖЕНИЕ</w:t>
      </w:r>
      <w:r w:rsidR="00823C27" w:rsidRPr="00F40519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r w:rsidRPr="00F40519">
        <w:rPr>
          <w:rFonts w:ascii="yandex-sans" w:eastAsia="Times New Roman" w:hAnsi="yandex-sans" w:cs="Times New Roman"/>
          <w:b/>
          <w:color w:val="000000"/>
          <w:sz w:val="24"/>
          <w:szCs w:val="24"/>
        </w:rPr>
        <w:t>о порядке обучения по индивидуальному</w:t>
      </w:r>
      <w:r w:rsidR="00823C27" w:rsidRPr="00F40519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r w:rsidRPr="00F40519">
        <w:rPr>
          <w:rFonts w:ascii="yandex-sans" w:eastAsia="Times New Roman" w:hAnsi="yandex-sans" w:cs="Times New Roman"/>
          <w:b/>
          <w:color w:val="000000"/>
          <w:sz w:val="24"/>
          <w:szCs w:val="24"/>
        </w:rPr>
        <w:t xml:space="preserve">учебному плану </w:t>
      </w:r>
      <w:r w:rsidR="00823C27" w:rsidRPr="00F40519">
        <w:rPr>
          <w:rFonts w:eastAsia="Times New Roman" w:cs="Times New Roman"/>
          <w:b/>
          <w:color w:val="000000"/>
          <w:sz w:val="24"/>
          <w:szCs w:val="24"/>
        </w:rPr>
        <w:t>МО ООГО «ДОСААФ РОССИИ г.ЗМЕИНОГОРСКА АЛТАЙСКОГО КРАЯ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1 Общие положения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1.1.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Настоящее Положение регламентирует условия , основания и порядок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перевода на обучение по индивидуальному учебному плану в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пределах осваиваемой основной рабочей образовательной программы</w:t>
      </w:r>
    </w:p>
    <w:p w:rsidR="00673A03" w:rsidRPr="00F40519" w:rsidRDefault="001A5786" w:rsidP="001A578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профессиональног</w:t>
      </w:r>
      <w:r w:rsidR="00673A03"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о образования обучающихся в </w:t>
      </w:r>
      <w:r w:rsidR="00673A03" w:rsidRPr="00F40519">
        <w:rPr>
          <w:rFonts w:eastAsia="Times New Roman" w:cs="Times New Roman"/>
          <w:color w:val="000000"/>
          <w:sz w:val="28"/>
          <w:szCs w:val="28"/>
        </w:rPr>
        <w:t>МО ООГО «ДОСААФ России</w:t>
      </w:r>
    </w:p>
    <w:p w:rsidR="001A5786" w:rsidRPr="00F40519" w:rsidRDefault="00673A03" w:rsidP="001A578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 w:rsidRPr="00F40519">
        <w:rPr>
          <w:rFonts w:eastAsia="Times New Roman" w:cs="Times New Roman"/>
          <w:color w:val="000000"/>
          <w:sz w:val="28"/>
          <w:szCs w:val="28"/>
        </w:rPr>
        <w:t xml:space="preserve">г. Змеиногорска </w:t>
      </w:r>
      <w:r w:rsidR="001A5786"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А</w:t>
      </w:r>
      <w:r w:rsidRPr="00F40519">
        <w:rPr>
          <w:rFonts w:eastAsia="Times New Roman" w:cs="Times New Roman"/>
          <w:color w:val="000000"/>
          <w:sz w:val="28"/>
          <w:szCs w:val="28"/>
        </w:rPr>
        <w:t>.К.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1.2.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Настоящее Положение разработано в целях нормативно-правового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обеспечения порядка перевода на обучение по индивидуальному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учебному плану и реализации обучающимся права на обучение по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индивидуальным учебным планам.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1.3.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Положение разработано в Соответствии с ФЗ «Об образовании в РФ»;</w:t>
      </w:r>
    </w:p>
    <w:p w:rsidR="001A5786" w:rsidRPr="00F40519" w:rsidRDefault="00673A03" w:rsidP="001A578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Уставом </w:t>
      </w:r>
      <w:r w:rsidRPr="00F40519">
        <w:rPr>
          <w:rFonts w:eastAsia="Times New Roman" w:cs="Times New Roman"/>
          <w:color w:val="000000"/>
          <w:sz w:val="28"/>
          <w:szCs w:val="28"/>
        </w:rPr>
        <w:t>ДОСААФ России.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1.4.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Индивидуальный учебный план – это учебный план, обеспечивающий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освоение образовательной программы на основе индивидуализации ее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содержания с учетом особенностей и образовательных потребностей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конкретного обучающегося.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1.5.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Индивидуальный учебный план учащихся (курсантов) может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составляться на весь период обучения, либо на отдельные занятия.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Индивидуальный учебный план включает все виды учебной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деятельности, предусмотренные учебным планом профессиональной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подготовки.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2 Условия и основания для перевода на обучение по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индивидуальному учебному плану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На обучение по индивидуальному учебному плану может быть переведен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обучающийся в случаях: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восстановления на обучение, при наличии разницы в образовательных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программах профессионального образования;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- чрезвычайных обстоятельствах, подтвержденных документально (болезнь ,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исключающая возможности посещать учебные занятия по утвержденному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расписанию;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одновременного освоения нескольких основных образовательных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программ;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ускоренного обучения;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в других случаях по решению адм</w:t>
      </w:r>
      <w:r w:rsidR="003859A5"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инистрации </w:t>
      </w:r>
      <w:r w:rsidR="003859A5" w:rsidRPr="00F40519">
        <w:rPr>
          <w:rFonts w:eastAsia="Times New Roman" w:cs="Times New Roman"/>
          <w:color w:val="000000"/>
          <w:sz w:val="28"/>
          <w:szCs w:val="28"/>
        </w:rPr>
        <w:t>МО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3 Порядок оформления и утверждения индивидуального учебного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плана обучения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3.1. Предоставление индивидуального учебного плана осуществляется по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личному заявлению обучающегося. К заявлению прилагаются документы,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подтверждающие соответствующее обоснование перевода.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3.2. Предоставление права на обучение по индивидуальному учебному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плану офо</w:t>
      </w:r>
      <w:r w:rsidR="003859A5"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 xml:space="preserve">рмляется распоряжением </w:t>
      </w:r>
      <w:r w:rsidR="003859A5" w:rsidRPr="00F40519">
        <w:rPr>
          <w:rFonts w:eastAsia="Times New Roman" w:cs="Times New Roman"/>
          <w:color w:val="000000"/>
          <w:sz w:val="28"/>
          <w:szCs w:val="28"/>
        </w:rPr>
        <w:t>председателя</w:t>
      </w: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3.3. Индивидуальный учебный план по соответствующей образовательной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Программе профессионального образования разрабатывается на месяц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(неделю).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4 Условия и основания перевода на ускоренное обучение по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индивидуальному учебному плану</w:t>
      </w:r>
    </w:p>
    <w:p w:rsidR="00F40519" w:rsidRPr="00F40519" w:rsidRDefault="00F40519" w:rsidP="001A578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4.1.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Для лиц, имеющих среднее профессиональное или высшее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образование, способности и (или) уровень развития, позволяющие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освоить образовательную программу в более короткий срок по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сравнению со сроком получения образования.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4.2.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Сокращение срока получения образования при ускоренном обучении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осуществляется посредством: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переаттестации (</w:t>
      </w:r>
      <w:proofErr w:type="spellStart"/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перезачета</w:t>
      </w:r>
      <w:proofErr w:type="spellEnd"/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) полностью или частично отдельных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дисциплин (модулей).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4.3.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Повышение интенсивности освоения образовательной программы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может быть осуществлено для лиц, имеющих соответствующие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способности и (или) уровень развития. Решение о повышении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интенсивности освоения образовательной программы принимается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аттестационной комиссии на основании результатов прохождения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обучающимся первой промежуточной аттестации. Основанием для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перевода на ускоренное обучение по индивидуальному учебному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плану является: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успешные результаты освоения основной образовательной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программы (средний балл не ниже 4,2).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5 Порядок утверждения индивидуального учебного плана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ускоренного обучения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5.1.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Индивидуальный</w:t>
      </w:r>
      <w:r w:rsidR="00FF6C73" w:rsidRPr="00F40519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учебный</w:t>
      </w:r>
      <w:r w:rsidR="00FF6C73" w:rsidRPr="00F40519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план</w:t>
      </w:r>
      <w:r w:rsidR="00FF6C73" w:rsidRPr="00F40519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ускоренного</w:t>
      </w:r>
      <w:r w:rsidR="00FF6C73" w:rsidRPr="00F40519"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обучения</w:t>
      </w:r>
    </w:p>
    <w:p w:rsidR="001A5786" w:rsidRPr="00F40519" w:rsidRDefault="00FF6C73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1A5786"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разрабатывается для отдельного обучающегося на основе учебного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плана соответствующего направления (специальности ) в полном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соответствии с действующим федеральным государственным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образовательным стандартом профессионального образования в части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требований к минимуму содержания и уровню подготовки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выпускников по направлениям и специальностям высшего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профессионального образования, с учетом уровня предшествующей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подготовки и способностей учащихся.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5.2.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Индивидуальный учебный план является рабочим документом,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который содержит информацию о дисциплинах базовой и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вариативной частей базового учебного плана и включает в себя: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перечень учебных предметов, курсов, дисциплин (модулей), включая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учебные и производственные практики, курсовые и выпускные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квалификационные работы и иные виды учебной деятельности,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соответствующие образовательной программе;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форму и срок обучения;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форму и сроки промежуточной аттестации;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- сроки государственной итоговой аттестации (при наличии).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6 Порядок оформления ускоренного обучения по индивидуальному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учебному плану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6.1.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Для перевода на ускоренное обучение по индивидуальному учебному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lastRenderedPageBreak/>
        <w:t>плану курсанту необходимо предоставить заявление на имя директора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с просьбой о переводе на ускоренное обучение по индивидуальному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учебному плану.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6.2.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Решение о предоставлении обучающемуся права ускоренного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обучения по индивидуальному учебному плану принимает директор.</w:t>
      </w:r>
    </w:p>
    <w:p w:rsidR="00F40519" w:rsidRPr="00F40519" w:rsidRDefault="001A5786" w:rsidP="001A578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Данное решение оформляется приказом.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6.3.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Обучающийся в соответствии с индивидуальным учебным планом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ускоренного обучения имеет право посещать учебные занятия с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другими курсантами.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6.4.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Ускоренное обучение по индивидуальному учебному плану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предполагает оформление дополнительного соглашения к договору в</w:t>
      </w:r>
    </w:p>
    <w:p w:rsidR="001A5786" w:rsidRPr="00F40519" w:rsidRDefault="001A5786" w:rsidP="001A5786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</w:rPr>
      </w:pPr>
      <w:r w:rsidRPr="00F40519">
        <w:rPr>
          <w:rFonts w:ascii="yandex-sans" w:eastAsia="Times New Roman" w:hAnsi="yandex-sans" w:cs="Times New Roman"/>
          <w:color w:val="000000"/>
          <w:sz w:val="28"/>
          <w:szCs w:val="28"/>
        </w:rPr>
        <w:t>части определения срока и стоимости обучения.</w:t>
      </w:r>
    </w:p>
    <w:p w:rsidR="001A5786" w:rsidRDefault="001A5786" w:rsidP="00C14847">
      <w:pPr>
        <w:pStyle w:val="Default"/>
        <w:rPr>
          <w:sz w:val="28"/>
          <w:szCs w:val="28"/>
        </w:rPr>
      </w:pPr>
    </w:p>
    <w:p w:rsidR="00B22EC0" w:rsidRDefault="00B22EC0" w:rsidP="00C14847">
      <w:pPr>
        <w:pStyle w:val="Default"/>
        <w:rPr>
          <w:sz w:val="28"/>
          <w:szCs w:val="28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B22EC0">
      <w:pPr>
        <w:pStyle w:val="a5"/>
        <w:jc w:val="lef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5154E2" w:rsidRDefault="005154E2" w:rsidP="005154E2">
      <w:r>
        <w:t xml:space="preserve">                                            </w:t>
      </w:r>
      <w:r w:rsidR="00670E41">
        <w:t xml:space="preserve"> </w:t>
      </w:r>
      <w:r w:rsidR="00B22EC0">
        <w:t xml:space="preserve">    </w:t>
      </w:r>
      <w:r>
        <w:t xml:space="preserve">                       </w:t>
      </w:r>
    </w:p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5154E2" w:rsidRDefault="005154E2" w:rsidP="005154E2"/>
    <w:p w:rsidR="00B22EC0" w:rsidRDefault="005154E2" w:rsidP="005154E2">
      <w:r>
        <w:lastRenderedPageBreak/>
        <w:t xml:space="preserve">                                                                    </w:t>
      </w:r>
      <w:r w:rsidR="00B22EC0">
        <w:rPr>
          <w:noProof/>
        </w:rPr>
        <w:drawing>
          <wp:inline distT="0" distB="0" distL="0" distR="0">
            <wp:extent cx="935665" cy="882502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a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22EC0" w:rsidRPr="00E104B6" w:rsidRDefault="00B22EC0" w:rsidP="00B22EC0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 xml:space="preserve">ОБЩЕРОССИЙСКАЯ ОБЩЕСТВЕННО-ГОСУДАРСТВЕННАЯ ОРГАНИЗАЦИЯ </w:t>
      </w:r>
    </w:p>
    <w:p w:rsidR="00B22EC0" w:rsidRDefault="00B22EC0" w:rsidP="00B22EC0">
      <w:pPr>
        <w:pStyle w:val="a5"/>
        <w:rPr>
          <w:rFonts w:ascii="Times New Roman" w:hAnsi="Times New Roman" w:cs="Times New Roman"/>
        </w:rPr>
      </w:pPr>
      <w:r w:rsidRPr="00E104B6">
        <w:rPr>
          <w:rFonts w:ascii="Times New Roman" w:hAnsi="Times New Roman" w:cs="Times New Roman"/>
        </w:rPr>
        <w:t>(ДОСААФ РОССИИ)МО ООГО ДОСААФ РОССИИ Г. ЗМЕИНОГОРСКА АЛТА</w:t>
      </w:r>
      <w:r>
        <w:rPr>
          <w:rFonts w:ascii="Times New Roman" w:hAnsi="Times New Roman" w:cs="Times New Roman"/>
        </w:rPr>
        <w:t xml:space="preserve">ЙСКОГО КРАЯ  </w:t>
      </w:r>
    </w:p>
    <w:p w:rsidR="00B22EC0" w:rsidRDefault="00B22EC0" w:rsidP="00B22EC0">
      <w:pPr>
        <w:pStyle w:val="a5"/>
        <w:tabs>
          <w:tab w:val="center" w:pos="4677"/>
          <w:tab w:val="left" w:pos="5850"/>
        </w:tabs>
        <w:jc w:val="left"/>
      </w:pPr>
      <w:r>
        <w:rPr>
          <w:rFonts w:ascii="Times New Roman" w:hAnsi="Times New Roman" w:cs="Times New Roman"/>
        </w:rPr>
        <w:tab/>
        <w:t xml:space="preserve">        </w:t>
      </w:r>
      <w:r>
        <w:t xml:space="preserve"> </w:t>
      </w:r>
      <w:r>
        <w:tab/>
      </w:r>
    </w:p>
    <w:p w:rsidR="00B22EC0" w:rsidRDefault="00B22EC0" w:rsidP="00B22EC0">
      <w:pPr>
        <w:pStyle w:val="a5"/>
      </w:pPr>
      <w:r>
        <w:t xml:space="preserve">                                                              «УТВЕРЖДАЮ»</w:t>
      </w:r>
    </w:p>
    <w:p w:rsidR="00B22EC0" w:rsidRDefault="00B22EC0" w:rsidP="00B22EC0">
      <w:pPr>
        <w:pStyle w:val="a5"/>
      </w:pPr>
      <w:r>
        <w:t xml:space="preserve">                                                                    Председатель МО ООГО «ДОСААФ России г Змеиногорска АК</w:t>
      </w:r>
    </w:p>
    <w:p w:rsidR="005154E2" w:rsidRDefault="00B22EC0" w:rsidP="005154E2">
      <w:pPr>
        <w:pStyle w:val="a5"/>
      </w:pPr>
      <w:r>
        <w:t xml:space="preserve">                                                                                                      ________      Ю.А Рейх</w:t>
      </w:r>
    </w:p>
    <w:p w:rsidR="00B22EC0" w:rsidRPr="005154E2" w:rsidRDefault="005154E2" w:rsidP="005154E2">
      <w:pPr>
        <w:pStyle w:val="a5"/>
        <w:jc w:val="left"/>
      </w:pPr>
      <w:r>
        <w:t xml:space="preserve">                                                   </w:t>
      </w:r>
      <w:r w:rsidR="001A23A8">
        <w:rPr>
          <w:rFonts w:ascii="Times New Roman" w:hAnsi="Times New Roman" w:cs="Times New Roman"/>
          <w:sz w:val="40"/>
          <w:szCs w:val="40"/>
        </w:rPr>
        <w:t xml:space="preserve"> Локальный Акт</w:t>
      </w:r>
    </w:p>
    <w:p w:rsidR="00B22EC0" w:rsidRDefault="00B22EC0" w:rsidP="00B22EC0">
      <w:pPr>
        <w:pStyle w:val="Default"/>
      </w:pPr>
    </w:p>
    <w:p w:rsidR="00B22EC0" w:rsidRPr="001A23A8" w:rsidRDefault="00B22EC0" w:rsidP="00B22EC0">
      <w:pPr>
        <w:pStyle w:val="Default"/>
        <w:rPr>
          <w:sz w:val="28"/>
          <w:szCs w:val="28"/>
        </w:rPr>
      </w:pPr>
      <w:r w:rsidRPr="001A23A8">
        <w:rPr>
          <w:sz w:val="28"/>
          <w:szCs w:val="28"/>
        </w:rPr>
        <w:t xml:space="preserve"> </w:t>
      </w:r>
      <w:r w:rsidRPr="001A23A8">
        <w:rPr>
          <w:b/>
          <w:bCs/>
          <w:sz w:val="28"/>
          <w:szCs w:val="28"/>
        </w:rPr>
        <w:t xml:space="preserve">Порядок и основания снижения стоимости платных образовательных услуг </w:t>
      </w:r>
      <w:r w:rsidR="001A23A8">
        <w:rPr>
          <w:b/>
          <w:bCs/>
          <w:sz w:val="28"/>
          <w:szCs w:val="28"/>
        </w:rPr>
        <w:t>в МО ООГО «ДОСААФ России г. Змеиногорска Алтайского края</w:t>
      </w:r>
    </w:p>
    <w:p w:rsidR="006209A8" w:rsidRDefault="006209A8" w:rsidP="00B22EC0">
      <w:pPr>
        <w:pStyle w:val="Default"/>
        <w:rPr>
          <w:b/>
          <w:bCs/>
          <w:sz w:val="40"/>
          <w:szCs w:val="40"/>
        </w:rPr>
      </w:pPr>
    </w:p>
    <w:p w:rsidR="006209A8" w:rsidRDefault="006209A8" w:rsidP="00B22EC0">
      <w:pPr>
        <w:pStyle w:val="Default"/>
        <w:rPr>
          <w:b/>
          <w:bCs/>
          <w:sz w:val="40"/>
          <w:szCs w:val="40"/>
        </w:rPr>
      </w:pPr>
    </w:p>
    <w:p w:rsidR="006209A8" w:rsidRDefault="006209A8" w:rsidP="00B22EC0">
      <w:pPr>
        <w:pStyle w:val="Default"/>
        <w:rPr>
          <w:b/>
          <w:bCs/>
          <w:sz w:val="40"/>
          <w:szCs w:val="40"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EF4248" w:rsidRDefault="00EF4248" w:rsidP="006209A8">
      <w:pPr>
        <w:pStyle w:val="Default"/>
        <w:rPr>
          <w:b/>
          <w:bCs/>
        </w:rPr>
      </w:pPr>
    </w:p>
    <w:p w:rsidR="008115DE" w:rsidRDefault="008115DE" w:rsidP="006209A8">
      <w:pPr>
        <w:pStyle w:val="Default"/>
      </w:pPr>
    </w:p>
    <w:p w:rsidR="008115DE" w:rsidRDefault="008115DE" w:rsidP="006209A8">
      <w:pPr>
        <w:pStyle w:val="Default"/>
      </w:pPr>
    </w:p>
    <w:p w:rsidR="008115DE" w:rsidRDefault="008115DE" w:rsidP="006209A8">
      <w:pPr>
        <w:pStyle w:val="Default"/>
      </w:pPr>
    </w:p>
    <w:p w:rsidR="006209A8" w:rsidRPr="003854CE" w:rsidRDefault="006209A8" w:rsidP="006209A8">
      <w:pPr>
        <w:pStyle w:val="Default"/>
      </w:pPr>
      <w:r w:rsidRPr="003854CE">
        <w:lastRenderedPageBreak/>
        <w:t xml:space="preserve">1. Порядок и основания снижения стоимости платных образовательных услуг ( далее- Порядок) в </w:t>
      </w:r>
      <w:r w:rsidR="00EF4248">
        <w:t>МО</w:t>
      </w:r>
      <w:r w:rsidRPr="003854CE">
        <w:t xml:space="preserve"> ( </w:t>
      </w:r>
      <w:r w:rsidR="00EF4248">
        <w:t>ДОСААФ</w:t>
      </w:r>
      <w:r w:rsidRPr="003854CE">
        <w:t xml:space="preserve">) составлен в соответствии с нормами действующего законодательства РФ, а именно: </w:t>
      </w:r>
    </w:p>
    <w:p w:rsidR="006209A8" w:rsidRPr="003854CE" w:rsidRDefault="006209A8" w:rsidP="006209A8">
      <w:pPr>
        <w:pStyle w:val="Default"/>
      </w:pPr>
      <w:r w:rsidRPr="003854CE">
        <w:t xml:space="preserve">- Законом « Об образовании в Российской Федерации» от 29.12.2012 г. №273-ФЗ, ст.54, ч.5); </w:t>
      </w:r>
    </w:p>
    <w:p w:rsidR="006209A8" w:rsidRPr="003854CE" w:rsidRDefault="006209A8" w:rsidP="006209A8">
      <w:pPr>
        <w:pStyle w:val="Default"/>
      </w:pPr>
      <w:r w:rsidRPr="003854CE">
        <w:t xml:space="preserve">- Приказом Министерства образования и науки РФ №443 от 06.06.2013года « Об утверждении Порядка и случаев перехода лиц, обучающихся по образовательным программам среднего профессионального и высшего образования с платного обучения на бесплатное; </w:t>
      </w:r>
    </w:p>
    <w:p w:rsidR="006209A8" w:rsidRPr="003854CE" w:rsidRDefault="006209A8" w:rsidP="006209A8">
      <w:pPr>
        <w:pStyle w:val="Default"/>
      </w:pPr>
      <w:r w:rsidRPr="003854CE">
        <w:t xml:space="preserve">- Порядком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</w:t>
      </w:r>
      <w:proofErr w:type="spellStart"/>
      <w:r w:rsidRPr="003854CE">
        <w:t>Минобрнауки</w:t>
      </w:r>
      <w:proofErr w:type="spellEnd"/>
      <w:r w:rsidRPr="003854CE">
        <w:t xml:space="preserve"> от 14.06.2013г. №464; </w:t>
      </w:r>
    </w:p>
    <w:p w:rsidR="00EF4248" w:rsidRDefault="006209A8" w:rsidP="006209A8">
      <w:pPr>
        <w:pStyle w:val="Default"/>
      </w:pPr>
      <w:r w:rsidRPr="003854CE">
        <w:t>- Постановлением Правительства Российской Федерации от 15.08.2013г. №706</w:t>
      </w:r>
    </w:p>
    <w:p w:rsidR="006209A8" w:rsidRPr="003854CE" w:rsidRDefault="006209A8" w:rsidP="006209A8">
      <w:pPr>
        <w:pStyle w:val="Default"/>
      </w:pPr>
      <w:r w:rsidRPr="003854CE">
        <w:t xml:space="preserve"> « </w:t>
      </w:r>
      <w:proofErr w:type="spellStart"/>
      <w:r w:rsidRPr="003854CE">
        <w:t>Обутверждении</w:t>
      </w:r>
      <w:proofErr w:type="spellEnd"/>
      <w:r w:rsidRPr="003854CE">
        <w:t xml:space="preserve"> правил оказания платных образовательных услуг»; </w:t>
      </w:r>
    </w:p>
    <w:p w:rsidR="006209A8" w:rsidRPr="003854CE" w:rsidRDefault="006209A8" w:rsidP="006209A8">
      <w:pPr>
        <w:pStyle w:val="Default"/>
      </w:pPr>
      <w:r w:rsidRPr="003854CE">
        <w:t>- Уставом</w:t>
      </w:r>
      <w:r w:rsidR="00EF4248">
        <w:t xml:space="preserve"> ДОСААФ</w:t>
      </w:r>
    </w:p>
    <w:p w:rsidR="006209A8" w:rsidRPr="003854CE" w:rsidRDefault="006209A8" w:rsidP="006209A8">
      <w:pPr>
        <w:pStyle w:val="Default"/>
      </w:pPr>
      <w:r w:rsidRPr="003854CE">
        <w:t xml:space="preserve">2. Настоящий локальный акт определяет порядок и основания снижения оплаты за обучение в </w:t>
      </w:r>
      <w:r w:rsidR="00EF4248">
        <w:t>МО</w:t>
      </w:r>
    </w:p>
    <w:p w:rsidR="006209A8" w:rsidRPr="003854CE" w:rsidRDefault="006209A8" w:rsidP="006209A8">
      <w:pPr>
        <w:pStyle w:val="Default"/>
      </w:pPr>
      <w:r w:rsidRPr="003854CE">
        <w:t xml:space="preserve">3. Колледжем обеспечивается открытость информации о порядке и основаниях снижения оплаты за обучение путем размещения указанной информации в информационно- телекоммуникационных сетях, в том числе на официальном сайте </w:t>
      </w:r>
      <w:r w:rsidR="00350991">
        <w:t xml:space="preserve">МО </w:t>
      </w:r>
      <w:r w:rsidRPr="003854CE">
        <w:t xml:space="preserve">в сети "Интернет". </w:t>
      </w:r>
    </w:p>
    <w:p w:rsidR="006209A8" w:rsidRPr="003854CE" w:rsidRDefault="006209A8" w:rsidP="006209A8">
      <w:pPr>
        <w:pStyle w:val="Default"/>
      </w:pPr>
      <w:r w:rsidRPr="003854CE">
        <w:t xml:space="preserve">4. Право на снижение оплаты за обучение имеет лицо, обучающееся в </w:t>
      </w:r>
      <w:r w:rsidR="00350991">
        <w:t>МО</w:t>
      </w:r>
      <w:r w:rsidRPr="003854CE">
        <w:t xml:space="preserve"> на основании договора об оказании платных образовательных услуг, не имеющее на данный момент академической задолженности, дисциплинарных взысканий, задолженности по оплате обучения, при наличии </w:t>
      </w:r>
      <w:r w:rsidRPr="003854CE">
        <w:rPr>
          <w:b/>
          <w:bCs/>
        </w:rPr>
        <w:t xml:space="preserve">одного </w:t>
      </w:r>
      <w:r w:rsidRPr="003854CE">
        <w:t xml:space="preserve">из следующих условий: </w:t>
      </w:r>
    </w:p>
    <w:p w:rsidR="006209A8" w:rsidRPr="003854CE" w:rsidRDefault="006209A8" w:rsidP="006209A8">
      <w:pPr>
        <w:pStyle w:val="Default"/>
      </w:pPr>
      <w:r w:rsidRPr="003854CE">
        <w:t xml:space="preserve">а) сдачи экзаменов за два </w:t>
      </w:r>
      <w:r w:rsidR="00350991">
        <w:t xml:space="preserve">месяца </w:t>
      </w:r>
      <w:r w:rsidRPr="003854CE">
        <w:t xml:space="preserve"> обучения, предшествующих подаче заявления</w:t>
      </w:r>
      <w:r w:rsidR="008E7BBF">
        <w:t>.</w:t>
      </w:r>
      <w:r w:rsidRPr="003854CE">
        <w:t xml:space="preserve"> </w:t>
      </w:r>
    </w:p>
    <w:p w:rsidR="006209A8" w:rsidRDefault="006209A8" w:rsidP="006209A8">
      <w:pPr>
        <w:pStyle w:val="Default"/>
      </w:pPr>
      <w:r w:rsidRPr="003854CE">
        <w:t>б) особые достижения в учебной, научно-исследовательской, общественной, культурно- творческой и спортивной деятельности образовательной организации</w:t>
      </w:r>
      <w:r w:rsidR="008E7BBF">
        <w:t>, а также за помощь</w:t>
      </w:r>
    </w:p>
    <w:p w:rsidR="008E7BBF" w:rsidRPr="003854CE" w:rsidRDefault="008E7BBF" w:rsidP="006209A8">
      <w:pPr>
        <w:pStyle w:val="Default"/>
      </w:pPr>
      <w:r>
        <w:t xml:space="preserve">формирования групп, проведения </w:t>
      </w:r>
      <w:proofErr w:type="spellStart"/>
      <w:r>
        <w:t>профарентации</w:t>
      </w:r>
      <w:proofErr w:type="spellEnd"/>
      <w:r>
        <w:t xml:space="preserve">  </w:t>
      </w:r>
      <w:r w:rsidR="008327D1">
        <w:t xml:space="preserve">для </w:t>
      </w:r>
      <w:r>
        <w:t>ДОСААФ.</w:t>
      </w:r>
    </w:p>
    <w:p w:rsidR="006209A8" w:rsidRPr="003854CE" w:rsidRDefault="006209A8" w:rsidP="006209A8">
      <w:pPr>
        <w:pStyle w:val="Default"/>
      </w:pPr>
      <w:r w:rsidRPr="003854CE">
        <w:t xml:space="preserve">5. Решение о снижении оплаты принимается Советом </w:t>
      </w:r>
      <w:r w:rsidR="008E7BBF">
        <w:t>МО</w:t>
      </w:r>
      <w:r w:rsidRPr="003854CE">
        <w:t xml:space="preserve">. </w:t>
      </w:r>
    </w:p>
    <w:p w:rsidR="006209A8" w:rsidRPr="003854CE" w:rsidRDefault="00F84615" w:rsidP="006209A8">
      <w:pPr>
        <w:pStyle w:val="Default"/>
      </w:pPr>
      <w:r>
        <w:t>6</w:t>
      </w:r>
      <w:r w:rsidR="006209A8" w:rsidRPr="003854CE">
        <w:t xml:space="preserve">. На заседание Совета предъявляются документы, подтверждающие отнесение данного обучающегося к категориям, указанным в подпунктах "а" - "б" пункта 4 настоящего Порядка; </w:t>
      </w:r>
    </w:p>
    <w:p w:rsidR="006209A8" w:rsidRPr="003854CE" w:rsidRDefault="006209A8" w:rsidP="006209A8">
      <w:pPr>
        <w:pStyle w:val="Default"/>
      </w:pPr>
      <w:r w:rsidRPr="003854CE">
        <w:t xml:space="preserve">8. В результате рассмотрения информации заведующего структурным подразделением и прилагаемых к нему документов Советом принимается одно из следующих решений: </w:t>
      </w:r>
    </w:p>
    <w:p w:rsidR="006209A8" w:rsidRPr="003854CE" w:rsidRDefault="006209A8" w:rsidP="006209A8">
      <w:pPr>
        <w:pStyle w:val="Default"/>
      </w:pPr>
      <w:r w:rsidRPr="003854CE">
        <w:t xml:space="preserve">- о снижении оплаты за обучение; </w:t>
      </w:r>
    </w:p>
    <w:p w:rsidR="006209A8" w:rsidRDefault="006209A8" w:rsidP="006209A8">
      <w:pPr>
        <w:pStyle w:val="Default"/>
      </w:pPr>
      <w:r w:rsidRPr="003854CE">
        <w:t xml:space="preserve">- об отказе в снижении оплаты за обучение . </w:t>
      </w:r>
    </w:p>
    <w:p w:rsidR="006209A8" w:rsidRPr="003854CE" w:rsidRDefault="006209A8" w:rsidP="006209A8">
      <w:pPr>
        <w:pStyle w:val="Default"/>
        <w:pageBreakBefore/>
      </w:pPr>
      <w:r w:rsidRPr="003854CE">
        <w:lastRenderedPageBreak/>
        <w:t xml:space="preserve">9. Величина снижения оплаты и период обучения, на который оплата снижается, определяется в каждом отдельном случае индивидуально. </w:t>
      </w:r>
    </w:p>
    <w:p w:rsidR="006209A8" w:rsidRPr="003854CE" w:rsidRDefault="006209A8" w:rsidP="006209A8">
      <w:pPr>
        <w:pStyle w:val="Default"/>
      </w:pPr>
      <w:r w:rsidRPr="003854CE">
        <w:t xml:space="preserve">10. Решение Совета принимается простым большинством голосов. </w:t>
      </w:r>
    </w:p>
    <w:p w:rsidR="006209A8" w:rsidRPr="003854CE" w:rsidRDefault="006209A8" w:rsidP="006209A8">
      <w:pPr>
        <w:pStyle w:val="Default"/>
      </w:pPr>
      <w:r w:rsidRPr="003854CE">
        <w:t xml:space="preserve">11. Снижение оплаты за обучение оформляется приказом, изданным </w:t>
      </w:r>
      <w:r w:rsidR="00F84615">
        <w:t xml:space="preserve">председателем МО </w:t>
      </w:r>
      <w:r w:rsidRPr="003854CE">
        <w:t xml:space="preserve">или уполномоченным им лицом, не позднее 10 календарных дней с даты принятия Советом решения. </w:t>
      </w:r>
    </w:p>
    <w:p w:rsidR="006209A8" w:rsidRPr="003854CE" w:rsidRDefault="006209A8" w:rsidP="006209A8">
      <w:pPr>
        <w:pStyle w:val="Default"/>
      </w:pPr>
      <w:r w:rsidRPr="003854CE">
        <w:t>12.Ксерокопии документов</w:t>
      </w:r>
      <w:r w:rsidRPr="003854CE">
        <w:rPr>
          <w:b/>
          <w:bCs/>
        </w:rPr>
        <w:t xml:space="preserve">, </w:t>
      </w:r>
      <w:r w:rsidRPr="003854CE">
        <w:t xml:space="preserve">выписка из протокола заседания Совета, приказ о снижении оплаты помещаются в личное дело обучающегося. </w:t>
      </w:r>
    </w:p>
    <w:p w:rsidR="006209A8" w:rsidRPr="003854CE" w:rsidRDefault="006209A8" w:rsidP="006209A8">
      <w:pPr>
        <w:pStyle w:val="Default"/>
      </w:pPr>
      <w:r w:rsidRPr="003854CE">
        <w:t xml:space="preserve">13. Приказ </w:t>
      </w:r>
      <w:r w:rsidR="00F84615">
        <w:t xml:space="preserve">председателя </w:t>
      </w:r>
      <w:r w:rsidRPr="003854CE">
        <w:t xml:space="preserve"> доводится до сведения обучающихся путем размещения на информационном стенде и на официальном сайте </w:t>
      </w:r>
      <w:r w:rsidR="00F84615">
        <w:t>МО</w:t>
      </w:r>
      <w:r w:rsidRPr="003854CE">
        <w:t xml:space="preserve"> в сети "Интернет". </w:t>
      </w:r>
    </w:p>
    <w:p w:rsidR="006209A8" w:rsidRPr="003854CE" w:rsidRDefault="006209A8" w:rsidP="006209A8">
      <w:pPr>
        <w:pStyle w:val="Default"/>
      </w:pPr>
      <w:r w:rsidRPr="003854CE">
        <w:t>14. Контроль за соблюдением настоящего Порядка возлагается на</w:t>
      </w:r>
      <w:r w:rsidR="00F84615">
        <w:t xml:space="preserve"> председателя МО.</w:t>
      </w:r>
      <w:r w:rsidRPr="003854CE">
        <w:t xml:space="preserve"> </w:t>
      </w:r>
    </w:p>
    <w:p w:rsidR="006209A8" w:rsidRPr="003854CE" w:rsidRDefault="006209A8" w:rsidP="006209A8">
      <w:pPr>
        <w:pStyle w:val="Default"/>
        <w:pageBreakBefore/>
      </w:pPr>
      <w:r w:rsidRPr="003854CE">
        <w:rPr>
          <w:b/>
          <w:bCs/>
        </w:rPr>
        <w:lastRenderedPageBreak/>
        <w:t xml:space="preserve">Лист согласования </w:t>
      </w:r>
    </w:p>
    <w:p w:rsidR="006209A8" w:rsidRPr="003854CE" w:rsidRDefault="006209A8" w:rsidP="006209A8">
      <w:pPr>
        <w:pStyle w:val="Default"/>
      </w:pPr>
      <w:r w:rsidRPr="003854CE">
        <w:rPr>
          <w:b/>
          <w:bCs/>
        </w:rPr>
        <w:t xml:space="preserve">Положения о Порядке и основаниях снижения стоимости образовательных услуг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140"/>
      </w:tblGrid>
      <w:tr w:rsidR="006209A8" w:rsidRPr="003854CE">
        <w:trPr>
          <w:trHeight w:val="937"/>
        </w:trPr>
        <w:tc>
          <w:tcPr>
            <w:tcW w:w="4140" w:type="dxa"/>
          </w:tcPr>
          <w:p w:rsidR="006209A8" w:rsidRPr="003854CE" w:rsidRDefault="006209A8">
            <w:pPr>
              <w:pStyle w:val="Default"/>
            </w:pPr>
            <w:r w:rsidRPr="003854CE">
              <w:rPr>
                <w:b/>
                <w:bCs/>
              </w:rPr>
              <w:t xml:space="preserve">в </w:t>
            </w:r>
            <w:r w:rsidR="00F84615">
              <w:rPr>
                <w:b/>
                <w:bCs/>
              </w:rPr>
              <w:t xml:space="preserve">МО ООГО </w:t>
            </w:r>
            <w:r w:rsidRPr="003854CE">
              <w:rPr>
                <w:b/>
                <w:bCs/>
              </w:rPr>
              <w:t>«</w:t>
            </w:r>
            <w:r w:rsidR="00F84615">
              <w:rPr>
                <w:b/>
                <w:bCs/>
              </w:rPr>
              <w:t xml:space="preserve">ДОСААФ </w:t>
            </w:r>
            <w:proofErr w:type="spellStart"/>
            <w:r w:rsidR="00F84615">
              <w:rPr>
                <w:b/>
                <w:bCs/>
              </w:rPr>
              <w:t>Россиии</w:t>
            </w:r>
            <w:proofErr w:type="spellEnd"/>
            <w:r w:rsidR="00F84615">
              <w:rPr>
                <w:b/>
                <w:bCs/>
              </w:rPr>
              <w:t xml:space="preserve"> г. </w:t>
            </w:r>
            <w:r w:rsidRPr="003854CE">
              <w:rPr>
                <w:b/>
                <w:bCs/>
              </w:rPr>
              <w:t xml:space="preserve"> </w:t>
            </w:r>
            <w:r w:rsidR="00F84615">
              <w:rPr>
                <w:b/>
                <w:bCs/>
              </w:rPr>
              <w:t xml:space="preserve">Змеиногорска АК </w:t>
            </w:r>
            <w:r w:rsidRPr="003854CE">
              <w:rPr>
                <w:b/>
                <w:bCs/>
              </w:rPr>
              <w:t xml:space="preserve">»…. </w:t>
            </w:r>
            <w:r w:rsidRPr="003854CE">
              <w:t xml:space="preserve">СОГЛАСОВАНО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Протокол заседания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Профсоюзного комитета работников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от «____» ____________ 20 ____ г.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№ ____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Председатель: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________________ __________________ </w:t>
            </w:r>
          </w:p>
        </w:tc>
      </w:tr>
      <w:tr w:rsidR="006209A8" w:rsidRPr="003854CE">
        <w:trPr>
          <w:trHeight w:val="1075"/>
        </w:trPr>
        <w:tc>
          <w:tcPr>
            <w:tcW w:w="4140" w:type="dxa"/>
          </w:tcPr>
          <w:p w:rsidR="006209A8" w:rsidRPr="003854CE" w:rsidRDefault="006209A8">
            <w:pPr>
              <w:pStyle w:val="Default"/>
            </w:pPr>
          </w:p>
        </w:tc>
      </w:tr>
      <w:tr w:rsidR="006209A8" w:rsidRPr="003854CE">
        <w:trPr>
          <w:trHeight w:val="523"/>
        </w:trPr>
        <w:tc>
          <w:tcPr>
            <w:tcW w:w="4140" w:type="dxa"/>
          </w:tcPr>
          <w:p w:rsidR="006209A8" w:rsidRPr="003854CE" w:rsidRDefault="006209A8">
            <w:pPr>
              <w:pStyle w:val="Default"/>
            </w:pPr>
            <w:r w:rsidRPr="003854CE">
              <w:t xml:space="preserve">СОГЛАСОВАНО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от «____» ____________ 20 ____ г.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Главный бухгалтер: </w:t>
            </w:r>
          </w:p>
          <w:p w:rsidR="006209A8" w:rsidRPr="003854CE" w:rsidRDefault="006209A8">
            <w:pPr>
              <w:pStyle w:val="Default"/>
            </w:pPr>
            <w:r w:rsidRPr="003854CE">
              <w:t xml:space="preserve">________________ </w:t>
            </w:r>
          </w:p>
        </w:tc>
      </w:tr>
    </w:tbl>
    <w:p w:rsidR="006209A8" w:rsidRPr="003854CE" w:rsidRDefault="006209A8" w:rsidP="00B22EC0">
      <w:pPr>
        <w:pStyle w:val="Default"/>
        <w:rPr>
          <w:b/>
          <w:bCs/>
        </w:rPr>
      </w:pPr>
    </w:p>
    <w:p w:rsidR="006209A8" w:rsidRDefault="006209A8" w:rsidP="00B22EC0">
      <w:pPr>
        <w:pStyle w:val="Default"/>
        <w:rPr>
          <w:b/>
          <w:bCs/>
          <w:sz w:val="40"/>
          <w:szCs w:val="40"/>
        </w:rPr>
      </w:pPr>
    </w:p>
    <w:p w:rsidR="006209A8" w:rsidRDefault="006209A8" w:rsidP="00B22EC0">
      <w:pPr>
        <w:pStyle w:val="Default"/>
        <w:rPr>
          <w:b/>
          <w:bCs/>
          <w:sz w:val="40"/>
          <w:szCs w:val="40"/>
        </w:rPr>
      </w:pPr>
    </w:p>
    <w:p w:rsidR="006209A8" w:rsidRDefault="006209A8" w:rsidP="00B22EC0">
      <w:pPr>
        <w:pStyle w:val="Default"/>
        <w:rPr>
          <w:b/>
          <w:bCs/>
          <w:sz w:val="40"/>
          <w:szCs w:val="40"/>
        </w:rPr>
      </w:pPr>
    </w:p>
    <w:p w:rsidR="006209A8" w:rsidRDefault="006209A8" w:rsidP="00B22EC0">
      <w:pPr>
        <w:pStyle w:val="Default"/>
        <w:rPr>
          <w:b/>
          <w:bCs/>
          <w:sz w:val="40"/>
          <w:szCs w:val="40"/>
        </w:rPr>
      </w:pPr>
    </w:p>
    <w:p w:rsidR="006209A8" w:rsidRDefault="006209A8" w:rsidP="00B22EC0">
      <w:pPr>
        <w:pStyle w:val="Default"/>
        <w:rPr>
          <w:b/>
          <w:bCs/>
          <w:sz w:val="40"/>
          <w:szCs w:val="40"/>
        </w:rPr>
      </w:pPr>
    </w:p>
    <w:p w:rsidR="006209A8" w:rsidRDefault="006209A8" w:rsidP="00B22EC0">
      <w:pPr>
        <w:pStyle w:val="Default"/>
        <w:rPr>
          <w:sz w:val="40"/>
          <w:szCs w:val="40"/>
        </w:rPr>
      </w:pPr>
    </w:p>
    <w:sectPr w:rsidR="006209A8" w:rsidSect="00F7323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E23" w:rsidRDefault="000F1E23" w:rsidP="001A5786">
      <w:pPr>
        <w:spacing w:after="0" w:line="240" w:lineRule="auto"/>
      </w:pPr>
      <w:r>
        <w:separator/>
      </w:r>
    </w:p>
  </w:endnote>
  <w:endnote w:type="continuationSeparator" w:id="1">
    <w:p w:rsidR="000F1E23" w:rsidRDefault="000F1E23" w:rsidP="001A5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  <w:p w:rsidR="000F1E23" w:rsidRDefault="000F1E2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E23" w:rsidRDefault="000F1E23" w:rsidP="001A5786">
      <w:pPr>
        <w:spacing w:after="0" w:line="240" w:lineRule="auto"/>
      </w:pPr>
      <w:r>
        <w:separator/>
      </w:r>
    </w:p>
  </w:footnote>
  <w:footnote w:type="continuationSeparator" w:id="1">
    <w:p w:rsidR="000F1E23" w:rsidRDefault="000F1E23" w:rsidP="001A5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55364B"/>
    <w:multiLevelType w:val="hybridMultilevel"/>
    <w:tmpl w:val="D8C796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3B6C0CB"/>
    <w:multiLevelType w:val="hybridMultilevel"/>
    <w:tmpl w:val="C60D65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EABBEC8"/>
    <w:multiLevelType w:val="hybridMultilevel"/>
    <w:tmpl w:val="0983CF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06362F3"/>
    <w:multiLevelType w:val="multilevel"/>
    <w:tmpl w:val="C674EC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8D07AA"/>
    <w:multiLevelType w:val="multilevel"/>
    <w:tmpl w:val="46E2D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0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11E22C0B"/>
    <w:multiLevelType w:val="multilevel"/>
    <w:tmpl w:val="984C28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542AFE"/>
    <w:multiLevelType w:val="multilevel"/>
    <w:tmpl w:val="08ECC3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A9740E"/>
    <w:multiLevelType w:val="multilevel"/>
    <w:tmpl w:val="397228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BE07CF"/>
    <w:multiLevelType w:val="multilevel"/>
    <w:tmpl w:val="2898A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016447"/>
    <w:multiLevelType w:val="multilevel"/>
    <w:tmpl w:val="6388F2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C208CB"/>
    <w:multiLevelType w:val="multilevel"/>
    <w:tmpl w:val="F4783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EF2171"/>
    <w:multiLevelType w:val="multilevel"/>
    <w:tmpl w:val="8076C4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  <w:b/>
        <w:sz w:val="24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2F2ECE"/>
    <w:multiLevelType w:val="multilevel"/>
    <w:tmpl w:val="C4941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207A67"/>
    <w:multiLevelType w:val="hybridMultilevel"/>
    <w:tmpl w:val="CBE41F4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40746280"/>
    <w:multiLevelType w:val="multilevel"/>
    <w:tmpl w:val="235E2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634346"/>
    <w:multiLevelType w:val="multilevel"/>
    <w:tmpl w:val="074C5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C6E707"/>
    <w:multiLevelType w:val="hybridMultilevel"/>
    <w:tmpl w:val="F404A0A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7C02BE4"/>
    <w:multiLevelType w:val="multilevel"/>
    <w:tmpl w:val="FAD08C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517226"/>
    <w:multiLevelType w:val="multilevel"/>
    <w:tmpl w:val="E4AC21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E02CED"/>
    <w:multiLevelType w:val="hybridMultilevel"/>
    <w:tmpl w:val="1896BE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71342B44"/>
    <w:multiLevelType w:val="multilevel"/>
    <w:tmpl w:val="39EA2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FD718D"/>
    <w:multiLevelType w:val="multilevel"/>
    <w:tmpl w:val="D964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4"/>
  </w:num>
  <w:num w:numId="5">
    <w:abstractNumId w:val="3"/>
  </w:num>
  <w:num w:numId="6">
    <w:abstractNumId w:val="7"/>
  </w:num>
  <w:num w:numId="7">
    <w:abstractNumId w:val="21"/>
  </w:num>
  <w:num w:numId="8">
    <w:abstractNumId w:val="20"/>
  </w:num>
  <w:num w:numId="9">
    <w:abstractNumId w:val="18"/>
  </w:num>
  <w:num w:numId="10">
    <w:abstractNumId w:val="14"/>
  </w:num>
  <w:num w:numId="11">
    <w:abstractNumId w:val="12"/>
  </w:num>
  <w:num w:numId="12">
    <w:abstractNumId w:val="6"/>
  </w:num>
  <w:num w:numId="13">
    <w:abstractNumId w:val="9"/>
  </w:num>
  <w:num w:numId="14">
    <w:abstractNumId w:val="5"/>
  </w:num>
  <w:num w:numId="15">
    <w:abstractNumId w:val="10"/>
  </w:num>
  <w:num w:numId="16">
    <w:abstractNumId w:val="17"/>
  </w:num>
  <w:num w:numId="17">
    <w:abstractNumId w:val="2"/>
  </w:num>
  <w:num w:numId="18">
    <w:abstractNumId w:val="16"/>
  </w:num>
  <w:num w:numId="19">
    <w:abstractNumId w:val="0"/>
  </w:num>
  <w:num w:numId="20">
    <w:abstractNumId w:val="13"/>
  </w:num>
  <w:num w:numId="21">
    <w:abstractNumId w:val="19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5C65"/>
    <w:rsid w:val="00022E3E"/>
    <w:rsid w:val="00025816"/>
    <w:rsid w:val="00040FD7"/>
    <w:rsid w:val="00075495"/>
    <w:rsid w:val="00087A2B"/>
    <w:rsid w:val="000945FA"/>
    <w:rsid w:val="000A4432"/>
    <w:rsid w:val="000A4F6F"/>
    <w:rsid w:val="000D1C69"/>
    <w:rsid w:val="000E57AD"/>
    <w:rsid w:val="000F1E23"/>
    <w:rsid w:val="00117DDE"/>
    <w:rsid w:val="00120B4E"/>
    <w:rsid w:val="0013749F"/>
    <w:rsid w:val="001A23A8"/>
    <w:rsid w:val="001A5786"/>
    <w:rsid w:val="001B1663"/>
    <w:rsid w:val="001B2219"/>
    <w:rsid w:val="001C034F"/>
    <w:rsid w:val="001C330E"/>
    <w:rsid w:val="001E573E"/>
    <w:rsid w:val="002E1795"/>
    <w:rsid w:val="0033414A"/>
    <w:rsid w:val="00350991"/>
    <w:rsid w:val="00380FA6"/>
    <w:rsid w:val="003854CE"/>
    <w:rsid w:val="003859A5"/>
    <w:rsid w:val="003A3CC5"/>
    <w:rsid w:val="00441072"/>
    <w:rsid w:val="004D0242"/>
    <w:rsid w:val="005036AA"/>
    <w:rsid w:val="00514423"/>
    <w:rsid w:val="005154E2"/>
    <w:rsid w:val="00553E81"/>
    <w:rsid w:val="005A5E69"/>
    <w:rsid w:val="005A7DDF"/>
    <w:rsid w:val="005B5E11"/>
    <w:rsid w:val="005E4202"/>
    <w:rsid w:val="006209A8"/>
    <w:rsid w:val="00646003"/>
    <w:rsid w:val="00664B41"/>
    <w:rsid w:val="00670E41"/>
    <w:rsid w:val="00673A03"/>
    <w:rsid w:val="00694222"/>
    <w:rsid w:val="006C0EFF"/>
    <w:rsid w:val="006D1BE3"/>
    <w:rsid w:val="006F20DB"/>
    <w:rsid w:val="0070213C"/>
    <w:rsid w:val="007027E9"/>
    <w:rsid w:val="00707756"/>
    <w:rsid w:val="00780837"/>
    <w:rsid w:val="00786A44"/>
    <w:rsid w:val="007A30C2"/>
    <w:rsid w:val="007D226E"/>
    <w:rsid w:val="008115DE"/>
    <w:rsid w:val="00823C27"/>
    <w:rsid w:val="008327D1"/>
    <w:rsid w:val="0087420E"/>
    <w:rsid w:val="00895173"/>
    <w:rsid w:val="008E4603"/>
    <w:rsid w:val="008E7BBF"/>
    <w:rsid w:val="00905820"/>
    <w:rsid w:val="00935AC5"/>
    <w:rsid w:val="00953B8D"/>
    <w:rsid w:val="00965FC7"/>
    <w:rsid w:val="00982A0D"/>
    <w:rsid w:val="009D0738"/>
    <w:rsid w:val="009D6841"/>
    <w:rsid w:val="009E28D5"/>
    <w:rsid w:val="009F2DD0"/>
    <w:rsid w:val="00A14342"/>
    <w:rsid w:val="00A9374C"/>
    <w:rsid w:val="00AB0E3C"/>
    <w:rsid w:val="00AE0C23"/>
    <w:rsid w:val="00AE2B4F"/>
    <w:rsid w:val="00B11666"/>
    <w:rsid w:val="00B22EC0"/>
    <w:rsid w:val="00B42AFA"/>
    <w:rsid w:val="00B430F0"/>
    <w:rsid w:val="00B55C65"/>
    <w:rsid w:val="00B83CBA"/>
    <w:rsid w:val="00B84BE8"/>
    <w:rsid w:val="00BB5284"/>
    <w:rsid w:val="00BD1243"/>
    <w:rsid w:val="00C00FA5"/>
    <w:rsid w:val="00C14847"/>
    <w:rsid w:val="00C7537F"/>
    <w:rsid w:val="00C84B62"/>
    <w:rsid w:val="00CA087E"/>
    <w:rsid w:val="00CA7290"/>
    <w:rsid w:val="00D01D4B"/>
    <w:rsid w:val="00D03247"/>
    <w:rsid w:val="00D9226D"/>
    <w:rsid w:val="00D9546B"/>
    <w:rsid w:val="00DA7863"/>
    <w:rsid w:val="00DB3F96"/>
    <w:rsid w:val="00DE5759"/>
    <w:rsid w:val="00DF0B70"/>
    <w:rsid w:val="00E530DA"/>
    <w:rsid w:val="00EF4248"/>
    <w:rsid w:val="00F0567A"/>
    <w:rsid w:val="00F05D7D"/>
    <w:rsid w:val="00F40519"/>
    <w:rsid w:val="00F73232"/>
    <w:rsid w:val="00F84615"/>
    <w:rsid w:val="00FF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5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55C65"/>
  </w:style>
  <w:style w:type="paragraph" w:styleId="a4">
    <w:name w:val="List Paragraph"/>
    <w:basedOn w:val="a"/>
    <w:uiPriority w:val="34"/>
    <w:qFormat/>
    <w:rsid w:val="00C84B62"/>
    <w:pPr>
      <w:ind w:left="720"/>
      <w:contextualSpacing/>
    </w:pPr>
  </w:style>
  <w:style w:type="paragraph" w:styleId="a5">
    <w:name w:val="No Spacing"/>
    <w:uiPriority w:val="1"/>
    <w:qFormat/>
    <w:rsid w:val="00075495"/>
    <w:pPr>
      <w:spacing w:after="0" w:line="240" w:lineRule="auto"/>
      <w:jc w:val="center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7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54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28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1A5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A5786"/>
  </w:style>
  <w:style w:type="paragraph" w:styleId="aa">
    <w:name w:val="footer"/>
    <w:basedOn w:val="a"/>
    <w:link w:val="ab"/>
    <w:uiPriority w:val="99"/>
    <w:semiHidden/>
    <w:unhideWhenUsed/>
    <w:rsid w:val="001A5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A57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43</Pages>
  <Words>8270</Words>
  <Characters>47142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</cp:lastModifiedBy>
  <cp:revision>158</cp:revision>
  <cp:lastPrinted>2019-03-07T07:36:00Z</cp:lastPrinted>
  <dcterms:created xsi:type="dcterms:W3CDTF">2019-03-04T08:49:00Z</dcterms:created>
  <dcterms:modified xsi:type="dcterms:W3CDTF">2019-03-09T14:13:00Z</dcterms:modified>
</cp:coreProperties>
</file>